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DD1B" w14:textId="77777777" w:rsidR="0020250E" w:rsidRPr="0020250E" w:rsidRDefault="00571855" w:rsidP="0020250E">
      <w:pPr>
        <w:rPr>
          <w:b/>
        </w:rPr>
      </w:pPr>
      <w:bookmarkStart w:id="0" w:name="_Toc17"/>
      <w:bookmarkStart w:id="1" w:name="_Toc419396164"/>
      <w:r>
        <w:rPr>
          <w:b/>
          <w:lang w:val="en-US"/>
        </w:rPr>
        <w:tab/>
        <w:t>Aboriginal and shared heritage t</w:t>
      </w:r>
      <w:r w:rsidR="0020250E" w:rsidRPr="0020250E">
        <w:rPr>
          <w:b/>
          <w:lang w:val="en-US"/>
        </w:rPr>
        <w:t>hemes at a glance</w:t>
      </w:r>
      <w:bookmarkEnd w:id="0"/>
      <w:bookmarkEnd w:id="1"/>
    </w:p>
    <w:tbl>
      <w:tblPr>
        <w:tblW w:w="8761" w:type="dxa"/>
        <w:tblInd w:w="12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45"/>
        <w:gridCol w:w="6216"/>
      </w:tblGrid>
      <w:tr w:rsidR="0020250E" w:rsidRPr="0020250E" w14:paraId="51968348" w14:textId="77777777" w:rsidTr="00A7616E">
        <w:trPr>
          <w:cantSplit/>
          <w:trHeight w:val="1210"/>
        </w:trPr>
        <w:tc>
          <w:tcPr>
            <w:tcW w:w="254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5F24487" w14:textId="77777777" w:rsidR="0020250E" w:rsidRPr="0020250E" w:rsidRDefault="0020250E" w:rsidP="0020250E">
            <w:pPr>
              <w:rPr>
                <w:lang w:val="en-US"/>
              </w:rPr>
            </w:pPr>
            <w:r w:rsidRPr="0020250E">
              <w:rPr>
                <w:lang w:val="en-US"/>
              </w:rPr>
              <w:t>Theme 1: Living on Country</w:t>
            </w:r>
          </w:p>
        </w:tc>
        <w:tc>
          <w:tcPr>
            <w:tcW w:w="621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A3BC237" w14:textId="77777777" w:rsidR="0020250E" w:rsidRPr="0020250E" w:rsidRDefault="0020250E" w:rsidP="0020250E">
            <w:pPr>
              <w:rPr>
                <w:lang w:val="en-US"/>
              </w:rPr>
            </w:pPr>
            <w:r w:rsidRPr="0020250E">
              <w:rPr>
                <w:lang w:val="en-US"/>
              </w:rPr>
              <w:t>This theme addresses activities that relate to traditional Aboriginal life and the ways in which to the extent that this was continued and adapted following the arrival of foreign settlers, including knowledge about the sourcing of food and water and the structures of social and cultural life, such as ceremonies, cultural practices, trade routes and belief systems.</w:t>
            </w:r>
          </w:p>
        </w:tc>
      </w:tr>
      <w:tr w:rsidR="0020250E" w:rsidRPr="0020250E" w14:paraId="184B5D5E" w14:textId="77777777" w:rsidTr="00A7616E">
        <w:trPr>
          <w:cantSplit/>
          <w:trHeight w:val="1210"/>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7500E" w14:textId="77777777" w:rsidR="0020250E" w:rsidRPr="0020250E" w:rsidRDefault="0020250E" w:rsidP="0020250E">
            <w:pPr>
              <w:rPr>
                <w:lang w:val="en-US"/>
              </w:rPr>
            </w:pPr>
            <w:r w:rsidRPr="0020250E">
              <w:rPr>
                <w:lang w:val="en-US"/>
              </w:rPr>
              <w:t>Theme 2: Making contact with newcomers</w:t>
            </w:r>
          </w:p>
        </w:tc>
        <w:tc>
          <w:tcPr>
            <w:tcW w:w="6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6D5F7" w14:textId="77777777" w:rsidR="0020250E" w:rsidRPr="0020250E" w:rsidRDefault="0020250E" w:rsidP="0020250E">
            <w:pPr>
              <w:rPr>
                <w:lang w:val="en-US"/>
              </w:rPr>
            </w:pPr>
            <w:r w:rsidRPr="0020250E">
              <w:rPr>
                <w:lang w:val="en-US"/>
              </w:rPr>
              <w:t>This theme addresses Aboriginal people’s experiences relating to early contact with newcomers from the early 1800s. It recognises early agreements and ‘treaties’ relating to the access to and use of land and fresh water, as well as the experience of conflict and violence, and the trade and exchange of goods.</w:t>
            </w:r>
          </w:p>
        </w:tc>
      </w:tr>
      <w:tr w:rsidR="0020250E" w:rsidRPr="0020250E" w14:paraId="4E6247CA" w14:textId="77777777" w:rsidTr="00A7616E">
        <w:trPr>
          <w:cantSplit/>
          <w:trHeight w:val="1930"/>
        </w:trPr>
        <w:tc>
          <w:tcPr>
            <w:tcW w:w="254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E49A38F" w14:textId="77777777" w:rsidR="0020250E" w:rsidRPr="0020250E" w:rsidRDefault="0020250E" w:rsidP="0020250E">
            <w:pPr>
              <w:rPr>
                <w:lang w:val="en-US"/>
              </w:rPr>
            </w:pPr>
            <w:r w:rsidRPr="0020250E">
              <w:rPr>
                <w:lang w:val="en-US"/>
              </w:rPr>
              <w:t>Theme 3: Defending Country</w:t>
            </w:r>
          </w:p>
        </w:tc>
        <w:tc>
          <w:tcPr>
            <w:tcW w:w="621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A147893" w14:textId="77777777" w:rsidR="0020250E" w:rsidRPr="0020250E" w:rsidRDefault="0020250E" w:rsidP="0020250E">
            <w:pPr>
              <w:rPr>
                <w:lang w:val="en-US"/>
              </w:rPr>
            </w:pPr>
            <w:r w:rsidRPr="0020250E">
              <w:rPr>
                <w:lang w:val="en-US"/>
              </w:rPr>
              <w:t xml:space="preserve">This theme addresses the experience of conflict between Aboriginal people and the European newcomers; European contact and </w:t>
            </w:r>
            <w:proofErr w:type="spellStart"/>
            <w:r w:rsidRPr="0020250E">
              <w:rPr>
                <w:lang w:val="en-US"/>
              </w:rPr>
              <w:t>colonisation</w:t>
            </w:r>
            <w:proofErr w:type="spellEnd"/>
            <w:r w:rsidRPr="0020250E">
              <w:rPr>
                <w:lang w:val="en-US"/>
              </w:rPr>
              <w:t xml:space="preserve"> in turn increased intra and inter conflict between Aboriginal groups due to competition over resources. It relates to the kinds of places where conflict has been planned or executed; and may include sites that are remembered and </w:t>
            </w:r>
            <w:proofErr w:type="spellStart"/>
            <w:r w:rsidRPr="0020250E">
              <w:rPr>
                <w:lang w:val="en-US"/>
              </w:rPr>
              <w:t>memorialised</w:t>
            </w:r>
            <w:proofErr w:type="spellEnd"/>
            <w:r w:rsidRPr="0020250E">
              <w:rPr>
                <w:lang w:val="en-US"/>
              </w:rPr>
              <w:t>. It may also include places where Aboriginal people have been punished, imprisoned, executed and buried as a result of that conflict.</w:t>
            </w:r>
          </w:p>
        </w:tc>
      </w:tr>
      <w:tr w:rsidR="0020250E" w:rsidRPr="0020250E" w14:paraId="222D43FD" w14:textId="77777777" w:rsidTr="00A7616E">
        <w:trPr>
          <w:cantSplit/>
          <w:trHeight w:val="1690"/>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8E68D" w14:textId="77777777" w:rsidR="0020250E" w:rsidRPr="0020250E" w:rsidRDefault="0020250E" w:rsidP="0020250E">
            <w:pPr>
              <w:rPr>
                <w:lang w:val="en-US"/>
              </w:rPr>
            </w:pPr>
            <w:r w:rsidRPr="0020250E">
              <w:rPr>
                <w:lang w:val="en-US"/>
              </w:rPr>
              <w:t>Theme 4: Segregation, incarceration and institutionalisation</w:t>
            </w:r>
          </w:p>
        </w:tc>
        <w:tc>
          <w:tcPr>
            <w:tcW w:w="6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184B7" w14:textId="77777777" w:rsidR="0020250E" w:rsidRPr="0020250E" w:rsidRDefault="0020250E" w:rsidP="0020250E">
            <w:pPr>
              <w:rPr>
                <w:lang w:val="en-US"/>
              </w:rPr>
            </w:pPr>
            <w:r w:rsidRPr="0020250E">
              <w:rPr>
                <w:lang w:val="en-US"/>
              </w:rPr>
              <w:t>This theme addresses the experience of being forcibly removed from Country and made to live on reserves, mission and protectorate stations, as well as the incarceration of children in orphanages and industrial and reform schools in the nineteenth century. It also relates to people being committed to lunatic asylums and being imprisoned in local gaols and lock-ups and in large institutions such as Pentridge. These changes were not always accepted without protest (see Theme 8).</w:t>
            </w:r>
          </w:p>
        </w:tc>
      </w:tr>
      <w:tr w:rsidR="0020250E" w:rsidRPr="0020250E" w14:paraId="69A9D95B" w14:textId="77777777" w:rsidTr="00A7616E">
        <w:trPr>
          <w:cantSplit/>
          <w:trHeight w:val="1930"/>
        </w:trPr>
        <w:tc>
          <w:tcPr>
            <w:tcW w:w="254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D95FCC7" w14:textId="77777777" w:rsidR="0020250E" w:rsidRPr="0020250E" w:rsidRDefault="0020250E" w:rsidP="0020250E">
            <w:pPr>
              <w:rPr>
                <w:lang w:val="en-US"/>
              </w:rPr>
            </w:pPr>
            <w:r w:rsidRPr="0020250E">
              <w:rPr>
                <w:lang w:val="en-US"/>
              </w:rPr>
              <w:t>Theme 5: Collecting and exhibiting Aboriginal cultural material, and its repatriation</w:t>
            </w:r>
          </w:p>
        </w:tc>
        <w:tc>
          <w:tcPr>
            <w:tcW w:w="621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E0F3D27" w14:textId="77777777" w:rsidR="0020250E" w:rsidRPr="0020250E" w:rsidRDefault="0020250E" w:rsidP="0020250E">
            <w:pPr>
              <w:rPr>
                <w:lang w:val="en-US"/>
              </w:rPr>
            </w:pPr>
            <w:r w:rsidRPr="0020250E">
              <w:rPr>
                <w:lang w:val="en-US"/>
              </w:rPr>
              <w:t>This theme addresses the collecting and removal of Aboriginal cultural material and Ancestral remains by settlers, collectors and archaeologists, and the display of this material in local and State institutions, and the display of Aboriginal people themselves as ‘exhibits’. Some of the specific place examples of this theme are outside of Victoria. Aboriginal ‘keeping places’ offer a contemporary, Aboriginal-initiated and controlled alternatives, and may contain items repatriated from local and State collecting institutions.</w:t>
            </w:r>
          </w:p>
        </w:tc>
      </w:tr>
      <w:tr w:rsidR="0020250E" w:rsidRPr="0020250E" w14:paraId="6BAF2E2D" w14:textId="77777777" w:rsidTr="00A7616E">
        <w:trPr>
          <w:cantSplit/>
          <w:trHeight w:val="1450"/>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4703F" w14:textId="77777777" w:rsidR="0020250E" w:rsidRPr="0020250E" w:rsidRDefault="0020250E" w:rsidP="0020250E">
            <w:pPr>
              <w:rPr>
                <w:lang w:val="en-US"/>
              </w:rPr>
            </w:pPr>
            <w:r w:rsidRPr="0020250E">
              <w:rPr>
                <w:lang w:val="en-US"/>
              </w:rPr>
              <w:lastRenderedPageBreak/>
              <w:t>Theme 6: New types of work</w:t>
            </w:r>
          </w:p>
        </w:tc>
        <w:tc>
          <w:tcPr>
            <w:tcW w:w="6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2E1DA" w14:textId="77777777" w:rsidR="0020250E" w:rsidRPr="0020250E" w:rsidRDefault="0020250E" w:rsidP="0020250E">
            <w:pPr>
              <w:rPr>
                <w:lang w:val="en-US"/>
              </w:rPr>
            </w:pPr>
            <w:r w:rsidRPr="0020250E">
              <w:rPr>
                <w:lang w:val="en-US"/>
              </w:rPr>
              <w:t>This theme addresses the wide range of work — paid and unpaid, permanent and transient — that Aboriginal men, women and children were involved in after the arrival of Europeans and through the twentieth century. It covers a wide range of activities across different industries and services, including police work, playing for sporting clubs and military service.</w:t>
            </w:r>
          </w:p>
        </w:tc>
      </w:tr>
      <w:tr w:rsidR="0020250E" w:rsidRPr="0020250E" w14:paraId="4B9F67EA" w14:textId="77777777" w:rsidTr="00A7616E">
        <w:trPr>
          <w:cantSplit/>
          <w:trHeight w:val="1690"/>
        </w:trPr>
        <w:tc>
          <w:tcPr>
            <w:tcW w:w="254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A8B6737" w14:textId="77777777" w:rsidR="0020250E" w:rsidRPr="0020250E" w:rsidRDefault="0020250E" w:rsidP="0020250E">
            <w:pPr>
              <w:rPr>
                <w:lang w:val="en-US"/>
              </w:rPr>
            </w:pPr>
            <w:r w:rsidRPr="0020250E">
              <w:rPr>
                <w:lang w:val="en-US"/>
              </w:rPr>
              <w:t>Theme 7: Expressing cultural and spiritual life</w:t>
            </w:r>
          </w:p>
        </w:tc>
        <w:tc>
          <w:tcPr>
            <w:tcW w:w="621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1036DFE" w14:textId="77777777" w:rsidR="0020250E" w:rsidRPr="0020250E" w:rsidRDefault="0020250E" w:rsidP="0020250E">
            <w:pPr>
              <w:rPr>
                <w:lang w:val="en-US"/>
              </w:rPr>
            </w:pPr>
            <w:r w:rsidRPr="0020250E">
              <w:rPr>
                <w:lang w:val="en-US"/>
              </w:rPr>
              <w:t>This theme recognises Aboriginal cultural and spiritual life in Victoria, which relates to a variety of place types, including meeting and camping places, spiritual places, ceremonial sites, ‘remembering’ places, and places of education. This theme recognises that cultural life is not a traditional, static concept but reflects dynamism and adaptiveness, and embraces both tangible and intangible values. It includes pre-contact places where connections continue, and post contact places.</w:t>
            </w:r>
          </w:p>
        </w:tc>
      </w:tr>
      <w:tr w:rsidR="0020250E" w:rsidRPr="0020250E" w14:paraId="2E6AB990" w14:textId="77777777" w:rsidTr="00A7616E">
        <w:trPr>
          <w:cantSplit/>
          <w:trHeight w:val="1690"/>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25027" w14:textId="77777777" w:rsidR="0020250E" w:rsidRPr="0020250E" w:rsidRDefault="0020250E" w:rsidP="0020250E">
            <w:pPr>
              <w:rPr>
                <w:lang w:val="en-US"/>
              </w:rPr>
            </w:pPr>
            <w:r w:rsidRPr="0020250E">
              <w:rPr>
                <w:lang w:val="en-US"/>
              </w:rPr>
              <w:t>Theme 8: Taking political action and overcoming disadvantage</w:t>
            </w:r>
          </w:p>
        </w:tc>
        <w:tc>
          <w:tcPr>
            <w:tcW w:w="6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9C154" w14:textId="77777777" w:rsidR="0020250E" w:rsidRPr="0020250E" w:rsidRDefault="0020250E" w:rsidP="0020250E">
            <w:pPr>
              <w:rPr>
                <w:lang w:val="en-US"/>
              </w:rPr>
            </w:pPr>
            <w:r w:rsidRPr="0020250E">
              <w:rPr>
                <w:lang w:val="en-US"/>
              </w:rPr>
              <w:t>This theme addresses the wide range of ways and means that Aboriginal people have taken political action against the loss of Country and civil rights since the arrival of Europeans. This theme also addresses the means by which Aboriginal people gained some measure of assistance through housing, welfare, legal and other support services, through political action and the efforts of both Aboriginal and non-Aboriginal people. This support has been public, private, and church-related.</w:t>
            </w:r>
          </w:p>
        </w:tc>
      </w:tr>
      <w:tr w:rsidR="0020250E" w:rsidRPr="0020250E" w14:paraId="4AD957E6" w14:textId="77777777" w:rsidTr="00A7616E">
        <w:trPr>
          <w:cantSplit/>
          <w:trHeight w:val="970"/>
        </w:trPr>
        <w:tc>
          <w:tcPr>
            <w:tcW w:w="254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F5DA181" w14:textId="77777777" w:rsidR="0020250E" w:rsidRPr="0020250E" w:rsidRDefault="0020250E" w:rsidP="0020250E">
            <w:pPr>
              <w:rPr>
                <w:lang w:val="en-US"/>
              </w:rPr>
            </w:pPr>
            <w:r w:rsidRPr="0020250E">
              <w:rPr>
                <w:lang w:val="en-US"/>
              </w:rPr>
              <w:t>Theme 9: Remembering and rediscovering the past</w:t>
            </w:r>
          </w:p>
        </w:tc>
        <w:tc>
          <w:tcPr>
            <w:tcW w:w="621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609A3AF" w14:textId="77777777" w:rsidR="0020250E" w:rsidRPr="0020250E" w:rsidRDefault="0020250E" w:rsidP="0020250E">
            <w:pPr>
              <w:rPr>
                <w:lang w:val="en-US"/>
              </w:rPr>
            </w:pPr>
            <w:r w:rsidRPr="0020250E">
              <w:rPr>
                <w:lang w:val="en-US"/>
              </w:rPr>
              <w:t>This theme refers to the ways in which the Aboriginal past has been remembered and rediscovered. It acknowledges the existence of multiple narratives about an event in the past, especially where memory is contested and aspects of the past denied.</w:t>
            </w:r>
          </w:p>
        </w:tc>
      </w:tr>
    </w:tbl>
    <w:p w14:paraId="0F0DFEE8" w14:textId="77777777" w:rsidR="0020250E" w:rsidRDefault="0020250E" w:rsidP="0020250E">
      <w:pPr>
        <w:rPr>
          <w:lang w:val="en-US"/>
        </w:rPr>
      </w:pPr>
      <w:bookmarkStart w:id="2" w:name="_Toc18"/>
      <w:bookmarkStart w:id="3" w:name="_Toc419396165"/>
    </w:p>
    <w:p w14:paraId="26F8B06C" w14:textId="77777777" w:rsidR="0020250E" w:rsidRDefault="0020250E" w:rsidP="0020250E">
      <w:pPr>
        <w:rPr>
          <w:lang w:val="en-US"/>
        </w:rPr>
      </w:pPr>
    </w:p>
    <w:p w14:paraId="2D94E42B" w14:textId="77777777" w:rsidR="00A7616E" w:rsidRDefault="00A7616E" w:rsidP="0020250E">
      <w:pPr>
        <w:rPr>
          <w:lang w:val="en-US"/>
        </w:rPr>
      </w:pPr>
    </w:p>
    <w:p w14:paraId="440223A8" w14:textId="77777777" w:rsidR="00A7616E" w:rsidRDefault="00A7616E" w:rsidP="0020250E">
      <w:pPr>
        <w:rPr>
          <w:lang w:val="en-US"/>
        </w:rPr>
      </w:pPr>
    </w:p>
    <w:p w14:paraId="211EBC4D" w14:textId="77777777" w:rsidR="00A7616E" w:rsidRDefault="00A7616E" w:rsidP="0020250E">
      <w:pPr>
        <w:rPr>
          <w:lang w:val="en-US"/>
        </w:rPr>
      </w:pPr>
    </w:p>
    <w:p w14:paraId="332A8867" w14:textId="77777777" w:rsidR="00A7616E" w:rsidRDefault="00A7616E" w:rsidP="0020250E">
      <w:pPr>
        <w:rPr>
          <w:lang w:val="en-US"/>
        </w:rPr>
      </w:pPr>
    </w:p>
    <w:p w14:paraId="01BF9444" w14:textId="77777777" w:rsidR="00A7616E" w:rsidRDefault="00A7616E" w:rsidP="0020250E">
      <w:pPr>
        <w:rPr>
          <w:lang w:val="en-US"/>
        </w:rPr>
      </w:pPr>
    </w:p>
    <w:p w14:paraId="2DA794B3" w14:textId="77777777" w:rsidR="00A7616E" w:rsidRDefault="00A7616E" w:rsidP="0020250E">
      <w:pPr>
        <w:rPr>
          <w:lang w:val="en-US"/>
        </w:rPr>
      </w:pPr>
    </w:p>
    <w:p w14:paraId="11006003" w14:textId="77777777" w:rsidR="00A7616E" w:rsidRDefault="00A7616E" w:rsidP="0020250E">
      <w:pPr>
        <w:rPr>
          <w:lang w:val="en-US"/>
        </w:rPr>
      </w:pPr>
    </w:p>
    <w:p w14:paraId="56701A6C" w14:textId="77777777" w:rsidR="0020250E" w:rsidRPr="00A7616E" w:rsidRDefault="0020250E" w:rsidP="0020250E">
      <w:pPr>
        <w:rPr>
          <w:b/>
        </w:rPr>
      </w:pPr>
      <w:r w:rsidRPr="00A7616E">
        <w:rPr>
          <w:b/>
          <w:lang w:val="en-US"/>
        </w:rPr>
        <w:lastRenderedPageBreak/>
        <w:t>Thematic Framework</w:t>
      </w:r>
      <w:bookmarkEnd w:id="2"/>
      <w:bookmarkEnd w:id="3"/>
    </w:p>
    <w:tbl>
      <w:tblPr>
        <w:tblW w:w="8761" w:type="dxa"/>
        <w:tblInd w:w="12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59"/>
        <w:gridCol w:w="6002"/>
      </w:tblGrid>
      <w:tr w:rsidR="0020250E" w:rsidRPr="0020250E" w14:paraId="4AB55EBF" w14:textId="77777777" w:rsidTr="00A7616E">
        <w:trPr>
          <w:trHeight w:val="290"/>
        </w:trPr>
        <w:tc>
          <w:tcPr>
            <w:tcW w:w="87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27814" w14:textId="77777777" w:rsidR="0020250E" w:rsidRPr="00A7616E" w:rsidRDefault="0020250E" w:rsidP="0020250E">
            <w:pPr>
              <w:rPr>
                <w:b/>
                <w:lang w:val="en-US"/>
              </w:rPr>
            </w:pPr>
            <w:r w:rsidRPr="00A7616E">
              <w:rPr>
                <w:b/>
                <w:lang w:val="en-US"/>
              </w:rPr>
              <w:t xml:space="preserve">1.0 Living on Country </w:t>
            </w:r>
          </w:p>
        </w:tc>
      </w:tr>
      <w:tr w:rsidR="0020250E" w:rsidRPr="0020250E" w14:paraId="538CF2DC" w14:textId="77777777" w:rsidTr="00A7616E">
        <w:trPr>
          <w:trHeight w:val="970"/>
        </w:trPr>
        <w:tc>
          <w:tcPr>
            <w:tcW w:w="87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0AA2B" w14:textId="77777777" w:rsidR="0020250E" w:rsidRPr="0020250E" w:rsidRDefault="0020250E" w:rsidP="00A7616E">
            <w:pPr>
              <w:rPr>
                <w:lang w:val="en-US"/>
              </w:rPr>
            </w:pPr>
            <w:r w:rsidRPr="0020250E">
              <w:rPr>
                <w:lang w:val="en-US"/>
              </w:rPr>
              <w:t>This theme addresses activities that relate to traditional Aboriginal life and to the extent that this was continued and adapted following the arrival of foreign settlers, including knowledge about the sourcing of food and water and the structures of social and cultural life, such as ceremonies, cultural practices, trade routes and belief systems.</w:t>
            </w:r>
          </w:p>
        </w:tc>
      </w:tr>
      <w:tr w:rsidR="0020250E" w:rsidRPr="0020250E" w14:paraId="37E176EC" w14:textId="77777777" w:rsidTr="00A7616E">
        <w:trPr>
          <w:trHeight w:val="23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DC773" w14:textId="77777777" w:rsidR="0020250E" w:rsidRPr="00A7616E" w:rsidRDefault="0020250E" w:rsidP="0020250E">
            <w:pPr>
              <w:rPr>
                <w:b/>
                <w:lang w:val="en-US"/>
              </w:rPr>
            </w:pPr>
            <w:r w:rsidRPr="00A7616E">
              <w:rPr>
                <w:b/>
                <w:lang w:val="en-US"/>
              </w:rPr>
              <w:t xml:space="preserve">Sub-themes  </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96555" w14:textId="77777777" w:rsidR="0020250E" w:rsidRPr="00A7616E" w:rsidRDefault="0020250E" w:rsidP="0020250E">
            <w:pPr>
              <w:rPr>
                <w:b/>
                <w:lang w:val="en-US"/>
              </w:rPr>
            </w:pPr>
            <w:r w:rsidRPr="00A7616E">
              <w:rPr>
                <w:b/>
                <w:lang w:val="en-US"/>
              </w:rPr>
              <w:t>Examples of place types</w:t>
            </w:r>
          </w:p>
        </w:tc>
      </w:tr>
      <w:tr w:rsidR="0020250E" w:rsidRPr="0020250E" w14:paraId="072F7F57" w14:textId="77777777" w:rsidTr="00A7616E">
        <w:trPr>
          <w:trHeight w:val="577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C1E1D" w14:textId="77777777" w:rsidR="0020250E" w:rsidRPr="0020250E" w:rsidRDefault="0020250E" w:rsidP="0020250E">
            <w:pPr>
              <w:rPr>
                <w:lang w:val="en-US"/>
              </w:rPr>
            </w:pPr>
            <w:r w:rsidRPr="0020250E">
              <w:rPr>
                <w:lang w:val="en-US"/>
              </w:rPr>
              <w:t>1.1 Ceremony and celebration</w:t>
            </w:r>
          </w:p>
          <w:p w14:paraId="033C2B56" w14:textId="77777777" w:rsidR="0020250E" w:rsidRPr="0020250E" w:rsidRDefault="0020250E" w:rsidP="0020250E">
            <w:pPr>
              <w:rPr>
                <w:lang w:val="en-US"/>
              </w:rPr>
            </w:pPr>
            <w:r w:rsidRPr="0020250E">
              <w:rPr>
                <w:lang w:val="en-US"/>
              </w:rPr>
              <w:t>1.2 Dwelling places</w:t>
            </w:r>
          </w:p>
          <w:p w14:paraId="36572BD4" w14:textId="77777777" w:rsidR="0020250E" w:rsidRPr="0020250E" w:rsidRDefault="0020250E" w:rsidP="0020250E">
            <w:pPr>
              <w:rPr>
                <w:lang w:val="en-US"/>
              </w:rPr>
            </w:pPr>
            <w:r w:rsidRPr="0020250E">
              <w:rPr>
                <w:lang w:val="en-US"/>
              </w:rPr>
              <w:t>1.3 Managing land and water</w:t>
            </w:r>
          </w:p>
          <w:p w14:paraId="49393697" w14:textId="77777777" w:rsidR="0020250E" w:rsidRPr="0020250E" w:rsidRDefault="0020250E" w:rsidP="0020250E">
            <w:pPr>
              <w:rPr>
                <w:lang w:val="en-US"/>
              </w:rPr>
            </w:pPr>
            <w:r w:rsidRPr="0020250E">
              <w:rPr>
                <w:lang w:val="en-US"/>
              </w:rPr>
              <w:t>1.3 Harvesting resources</w:t>
            </w:r>
          </w:p>
          <w:p w14:paraId="32F00FC7" w14:textId="77777777" w:rsidR="0020250E" w:rsidRPr="0020250E" w:rsidRDefault="0020250E" w:rsidP="0020250E">
            <w:pPr>
              <w:rPr>
                <w:lang w:val="en-US"/>
              </w:rPr>
            </w:pPr>
            <w:r w:rsidRPr="0020250E">
              <w:rPr>
                <w:lang w:val="en-US"/>
              </w:rPr>
              <w:t>1.4 Relationships with other clans and tribes</w:t>
            </w:r>
          </w:p>
          <w:p w14:paraId="3E9A25BA" w14:textId="77777777" w:rsidR="0020250E" w:rsidRPr="0020250E" w:rsidRDefault="0020250E" w:rsidP="0020250E">
            <w:pPr>
              <w:rPr>
                <w:lang w:val="en-US"/>
              </w:rPr>
            </w:pPr>
            <w:r w:rsidRPr="0020250E">
              <w:rPr>
                <w:lang w:val="en-US"/>
              </w:rPr>
              <w:t>1.5 Travelling and trading</w:t>
            </w:r>
          </w:p>
          <w:p w14:paraId="3AA621A5" w14:textId="77777777" w:rsidR="0020250E" w:rsidRPr="0020250E" w:rsidRDefault="0020250E" w:rsidP="0020250E">
            <w:pPr>
              <w:rPr>
                <w:lang w:val="en-US"/>
              </w:rPr>
            </w:pP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57EF3" w14:textId="77777777" w:rsidR="0020250E" w:rsidRPr="0020250E" w:rsidRDefault="0020250E" w:rsidP="0020250E">
            <w:pPr>
              <w:numPr>
                <w:ilvl w:val="0"/>
                <w:numId w:val="1"/>
              </w:numPr>
              <w:rPr>
                <w:lang w:val="en-US"/>
              </w:rPr>
            </w:pPr>
            <w:r w:rsidRPr="0020250E">
              <w:rPr>
                <w:lang w:val="en-US"/>
              </w:rPr>
              <w:t>Places where the work of creation ancestors are revealed; increase sites; spiritual and mythological sites</w:t>
            </w:r>
          </w:p>
          <w:p w14:paraId="5AC3F91B" w14:textId="77777777" w:rsidR="0020250E" w:rsidRPr="0020250E" w:rsidRDefault="0020250E" w:rsidP="0020250E">
            <w:pPr>
              <w:numPr>
                <w:ilvl w:val="0"/>
                <w:numId w:val="2"/>
              </w:numPr>
              <w:rPr>
                <w:lang w:val="en-US"/>
              </w:rPr>
            </w:pPr>
            <w:r w:rsidRPr="0020250E">
              <w:rPr>
                <w:lang w:val="en-US"/>
              </w:rPr>
              <w:t>Ceremonial sites</w:t>
            </w:r>
          </w:p>
          <w:p w14:paraId="2B386FEE" w14:textId="77777777" w:rsidR="0020250E" w:rsidRPr="0020250E" w:rsidRDefault="0020250E" w:rsidP="0020250E">
            <w:pPr>
              <w:numPr>
                <w:ilvl w:val="0"/>
                <w:numId w:val="3"/>
              </w:numPr>
              <w:rPr>
                <w:lang w:val="en-US"/>
              </w:rPr>
            </w:pPr>
            <w:r w:rsidRPr="0020250E">
              <w:rPr>
                <w:lang w:val="en-US"/>
              </w:rPr>
              <w:t>Camping places</w:t>
            </w:r>
          </w:p>
          <w:p w14:paraId="2F2ABF40" w14:textId="77777777" w:rsidR="0020250E" w:rsidRPr="0020250E" w:rsidRDefault="0020250E" w:rsidP="0020250E">
            <w:pPr>
              <w:numPr>
                <w:ilvl w:val="0"/>
                <w:numId w:val="4"/>
              </w:numPr>
              <w:rPr>
                <w:lang w:val="en-US"/>
              </w:rPr>
            </w:pPr>
            <w:r w:rsidRPr="0020250E">
              <w:rPr>
                <w:lang w:val="en-US"/>
              </w:rPr>
              <w:t xml:space="preserve">Middens </w:t>
            </w:r>
          </w:p>
          <w:p w14:paraId="15F7C029" w14:textId="77777777" w:rsidR="0020250E" w:rsidRPr="0020250E" w:rsidRDefault="0020250E" w:rsidP="0020250E">
            <w:pPr>
              <w:numPr>
                <w:ilvl w:val="0"/>
                <w:numId w:val="5"/>
              </w:numPr>
              <w:rPr>
                <w:lang w:val="en-US"/>
              </w:rPr>
            </w:pPr>
            <w:r w:rsidRPr="0020250E">
              <w:rPr>
                <w:lang w:val="en-US"/>
              </w:rPr>
              <w:t>Travel, trade and communication routes and landmarks</w:t>
            </w:r>
          </w:p>
          <w:p w14:paraId="5C93AA6D" w14:textId="77777777" w:rsidR="0020250E" w:rsidRPr="0020250E" w:rsidRDefault="0020250E" w:rsidP="0020250E">
            <w:pPr>
              <w:numPr>
                <w:ilvl w:val="0"/>
                <w:numId w:val="6"/>
              </w:numPr>
              <w:rPr>
                <w:lang w:val="en-US"/>
              </w:rPr>
            </w:pPr>
            <w:r w:rsidRPr="0020250E">
              <w:rPr>
                <w:lang w:val="en-US"/>
              </w:rPr>
              <w:t xml:space="preserve">Evidence in ecological systems/vegetation patterns (e.g. use of fire) </w:t>
            </w:r>
          </w:p>
          <w:p w14:paraId="27FE0705" w14:textId="77777777" w:rsidR="0020250E" w:rsidRPr="0020250E" w:rsidRDefault="0020250E" w:rsidP="0020250E">
            <w:pPr>
              <w:numPr>
                <w:ilvl w:val="0"/>
                <w:numId w:val="7"/>
              </w:numPr>
              <w:rPr>
                <w:lang w:val="en-US"/>
              </w:rPr>
            </w:pPr>
            <w:r w:rsidRPr="0020250E">
              <w:rPr>
                <w:lang w:val="en-US"/>
              </w:rPr>
              <w:t>Stone houses</w:t>
            </w:r>
          </w:p>
          <w:p w14:paraId="5760021D" w14:textId="77777777" w:rsidR="0020250E" w:rsidRPr="0020250E" w:rsidRDefault="0020250E" w:rsidP="0020250E">
            <w:pPr>
              <w:numPr>
                <w:ilvl w:val="0"/>
                <w:numId w:val="8"/>
              </w:numPr>
              <w:rPr>
                <w:lang w:val="en-US"/>
              </w:rPr>
            </w:pPr>
            <w:r w:rsidRPr="0020250E">
              <w:rPr>
                <w:lang w:val="en-US"/>
              </w:rPr>
              <w:t>Scarred trees</w:t>
            </w:r>
          </w:p>
          <w:p w14:paraId="193DEE53" w14:textId="77777777" w:rsidR="0020250E" w:rsidRPr="0020250E" w:rsidRDefault="0020250E" w:rsidP="0020250E">
            <w:pPr>
              <w:numPr>
                <w:ilvl w:val="0"/>
                <w:numId w:val="9"/>
              </w:numPr>
              <w:rPr>
                <w:lang w:val="en-US"/>
              </w:rPr>
            </w:pPr>
            <w:r w:rsidRPr="0020250E">
              <w:rPr>
                <w:lang w:val="en-US"/>
              </w:rPr>
              <w:t>Burial places and cemeteries</w:t>
            </w:r>
          </w:p>
          <w:p w14:paraId="77ECAD2E" w14:textId="77777777" w:rsidR="0020250E" w:rsidRPr="0020250E" w:rsidRDefault="0020250E" w:rsidP="0020250E">
            <w:pPr>
              <w:numPr>
                <w:ilvl w:val="0"/>
                <w:numId w:val="10"/>
              </w:numPr>
              <w:rPr>
                <w:lang w:val="en-US"/>
              </w:rPr>
            </w:pPr>
            <w:r w:rsidRPr="0020250E">
              <w:rPr>
                <w:lang w:val="en-US"/>
              </w:rPr>
              <w:t>Axe grinding grooves</w:t>
            </w:r>
          </w:p>
          <w:p w14:paraId="4DBCC568" w14:textId="77777777" w:rsidR="0020250E" w:rsidRPr="0020250E" w:rsidRDefault="0020250E" w:rsidP="0020250E">
            <w:pPr>
              <w:numPr>
                <w:ilvl w:val="0"/>
                <w:numId w:val="11"/>
              </w:numPr>
              <w:rPr>
                <w:lang w:val="en-US"/>
              </w:rPr>
            </w:pPr>
            <w:r w:rsidRPr="0020250E">
              <w:rPr>
                <w:lang w:val="en-US"/>
              </w:rPr>
              <w:t>Rock art sites</w:t>
            </w:r>
          </w:p>
          <w:p w14:paraId="5DEDFED2" w14:textId="77777777" w:rsidR="0020250E" w:rsidRPr="0020250E" w:rsidRDefault="0020250E" w:rsidP="0020250E">
            <w:pPr>
              <w:numPr>
                <w:ilvl w:val="0"/>
                <w:numId w:val="12"/>
              </w:numPr>
              <w:rPr>
                <w:lang w:val="en-US"/>
              </w:rPr>
            </w:pPr>
            <w:r w:rsidRPr="0020250E">
              <w:rPr>
                <w:lang w:val="en-US"/>
              </w:rPr>
              <w:t>Stone arrangements</w:t>
            </w:r>
          </w:p>
          <w:p w14:paraId="0E55A88A" w14:textId="77777777" w:rsidR="0020250E" w:rsidRPr="0020250E" w:rsidRDefault="0020250E" w:rsidP="0020250E">
            <w:pPr>
              <w:numPr>
                <w:ilvl w:val="0"/>
                <w:numId w:val="13"/>
              </w:numPr>
              <w:rPr>
                <w:lang w:val="en-US"/>
              </w:rPr>
            </w:pPr>
            <w:r w:rsidRPr="0020250E">
              <w:rPr>
                <w:lang w:val="en-US"/>
              </w:rPr>
              <w:t>Mounds (used for a range of purposes including ground ovens and burials)</w:t>
            </w:r>
          </w:p>
        </w:tc>
      </w:tr>
      <w:tr w:rsidR="0020250E" w:rsidRPr="0020250E" w14:paraId="3E2E98A7" w14:textId="77777777" w:rsidTr="00A7616E">
        <w:trPr>
          <w:trHeight w:val="290"/>
        </w:trPr>
        <w:tc>
          <w:tcPr>
            <w:tcW w:w="87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4F1D7" w14:textId="77777777" w:rsidR="0020250E" w:rsidRPr="00A7616E" w:rsidRDefault="0020250E" w:rsidP="0020250E">
            <w:pPr>
              <w:rPr>
                <w:b/>
                <w:lang w:val="en-US"/>
              </w:rPr>
            </w:pPr>
            <w:r w:rsidRPr="00A7616E">
              <w:rPr>
                <w:b/>
                <w:lang w:val="en-US"/>
              </w:rPr>
              <w:t>2.0 Making contact with newcomers</w:t>
            </w:r>
          </w:p>
        </w:tc>
      </w:tr>
      <w:tr w:rsidR="0020250E" w:rsidRPr="0020250E" w14:paraId="353B4411" w14:textId="77777777" w:rsidTr="00A7616E">
        <w:trPr>
          <w:trHeight w:val="970"/>
        </w:trPr>
        <w:tc>
          <w:tcPr>
            <w:tcW w:w="87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30674" w14:textId="77777777" w:rsidR="0020250E" w:rsidRPr="0020250E" w:rsidRDefault="0020250E" w:rsidP="0020250E">
            <w:pPr>
              <w:rPr>
                <w:lang w:val="en-US"/>
              </w:rPr>
            </w:pPr>
            <w:r w:rsidRPr="0020250E">
              <w:rPr>
                <w:lang w:val="en-US"/>
              </w:rPr>
              <w:t>This theme addresses Aboriginal people’s experiences relating to early contact with newcomers from the early 1800s. It recognises early agreements and ‘treaties’ relating to the access to and use of land and fresh water, as well as the experience of conflict and violence, and the trade and exchange of goods.</w:t>
            </w:r>
          </w:p>
        </w:tc>
      </w:tr>
      <w:tr w:rsidR="0020250E" w:rsidRPr="0020250E" w14:paraId="642CDEE7" w14:textId="77777777" w:rsidTr="00A7616E">
        <w:trPr>
          <w:trHeight w:val="23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F154B" w14:textId="77777777" w:rsidR="0020250E" w:rsidRPr="00A7616E" w:rsidRDefault="0020250E" w:rsidP="0020250E">
            <w:pPr>
              <w:rPr>
                <w:b/>
                <w:lang w:val="en-US"/>
              </w:rPr>
            </w:pPr>
            <w:r w:rsidRPr="00A7616E">
              <w:rPr>
                <w:b/>
                <w:lang w:val="en-US"/>
              </w:rPr>
              <w:lastRenderedPageBreak/>
              <w:t xml:space="preserve">Sub-themes  </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0C547" w14:textId="77777777" w:rsidR="0020250E" w:rsidRPr="00A7616E" w:rsidRDefault="0020250E" w:rsidP="0020250E">
            <w:pPr>
              <w:rPr>
                <w:b/>
                <w:lang w:val="en-US"/>
              </w:rPr>
            </w:pPr>
            <w:r w:rsidRPr="00A7616E">
              <w:rPr>
                <w:b/>
                <w:lang w:val="en-US"/>
              </w:rPr>
              <w:t>Examples of place types</w:t>
            </w:r>
          </w:p>
        </w:tc>
      </w:tr>
      <w:tr w:rsidR="0020250E" w:rsidRPr="0020250E" w14:paraId="20A6F419" w14:textId="77777777" w:rsidTr="00A7616E">
        <w:trPr>
          <w:trHeight w:val="4059"/>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020E8" w14:textId="77777777" w:rsidR="0020250E" w:rsidRPr="0020250E" w:rsidRDefault="0020250E" w:rsidP="0020250E">
            <w:pPr>
              <w:rPr>
                <w:lang w:val="en-US"/>
              </w:rPr>
            </w:pPr>
            <w:r w:rsidRPr="0020250E">
              <w:rPr>
                <w:lang w:val="en-US"/>
              </w:rPr>
              <w:t>2.1 Encounters</w:t>
            </w:r>
          </w:p>
          <w:p w14:paraId="70AB332E" w14:textId="77777777" w:rsidR="0020250E" w:rsidRPr="0020250E" w:rsidRDefault="0020250E" w:rsidP="0020250E">
            <w:pPr>
              <w:rPr>
                <w:lang w:val="en-US"/>
              </w:rPr>
            </w:pPr>
            <w:r w:rsidRPr="0020250E">
              <w:rPr>
                <w:lang w:val="en-US"/>
              </w:rPr>
              <w:t>2.2 Negotiating access to country</w:t>
            </w:r>
          </w:p>
          <w:p w14:paraId="72D74FD0" w14:textId="77777777" w:rsidR="0020250E" w:rsidRPr="0020250E" w:rsidRDefault="0020250E" w:rsidP="0020250E">
            <w:pPr>
              <w:rPr>
                <w:lang w:val="en-US"/>
              </w:rPr>
            </w:pPr>
            <w:r w:rsidRPr="0020250E">
              <w:rPr>
                <w:lang w:val="en-US"/>
              </w:rPr>
              <w:t>2.3 Acting as guides</w:t>
            </w:r>
          </w:p>
          <w:p w14:paraId="491DD22D" w14:textId="77777777" w:rsidR="0020250E" w:rsidRPr="0020250E" w:rsidRDefault="0020250E" w:rsidP="0020250E">
            <w:pPr>
              <w:rPr>
                <w:lang w:val="en-US"/>
              </w:rPr>
            </w:pPr>
            <w:r w:rsidRPr="0020250E">
              <w:rPr>
                <w:lang w:val="en-US"/>
              </w:rPr>
              <w:t>2.4 Kidnappings and violence</w:t>
            </w:r>
          </w:p>
          <w:p w14:paraId="1814ECAE" w14:textId="77777777" w:rsidR="0020250E" w:rsidRPr="0020250E" w:rsidRDefault="0020250E" w:rsidP="0020250E">
            <w:pPr>
              <w:rPr>
                <w:lang w:val="en-US"/>
              </w:rPr>
            </w:pPr>
            <w:r w:rsidRPr="0020250E">
              <w:rPr>
                <w:lang w:val="en-US"/>
              </w:rPr>
              <w:t xml:space="preserve">2.5 Exchange </w:t>
            </w:r>
          </w:p>
          <w:p w14:paraId="75C88B00" w14:textId="77777777" w:rsidR="0020250E" w:rsidRPr="0020250E" w:rsidRDefault="0020250E" w:rsidP="0020250E">
            <w:pPr>
              <w:rPr>
                <w:lang w:val="en-US"/>
              </w:rPr>
            </w:pPr>
            <w:r w:rsidRPr="0020250E">
              <w:rPr>
                <w:lang w:val="en-US"/>
              </w:rPr>
              <w:t>2.6 The transmission of new illnesses</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97D42" w14:textId="77777777" w:rsidR="0020250E" w:rsidRPr="0020250E" w:rsidRDefault="0020250E" w:rsidP="00A7616E">
            <w:pPr>
              <w:numPr>
                <w:ilvl w:val="0"/>
                <w:numId w:val="14"/>
              </w:numPr>
              <w:rPr>
                <w:lang w:val="en-US"/>
              </w:rPr>
            </w:pPr>
            <w:r w:rsidRPr="0020250E">
              <w:rPr>
                <w:lang w:val="en-US"/>
              </w:rPr>
              <w:t>Camping places</w:t>
            </w:r>
          </w:p>
          <w:p w14:paraId="1A970301" w14:textId="77777777" w:rsidR="0020250E" w:rsidRPr="0020250E" w:rsidRDefault="0020250E" w:rsidP="00A7616E">
            <w:pPr>
              <w:numPr>
                <w:ilvl w:val="0"/>
                <w:numId w:val="15"/>
              </w:numPr>
              <w:rPr>
                <w:lang w:val="en-US"/>
              </w:rPr>
            </w:pPr>
            <w:r w:rsidRPr="0020250E">
              <w:rPr>
                <w:lang w:val="en-US"/>
              </w:rPr>
              <w:t>Landing sites</w:t>
            </w:r>
          </w:p>
          <w:p w14:paraId="2E5AEF6B" w14:textId="77777777" w:rsidR="0020250E" w:rsidRPr="0020250E" w:rsidRDefault="0020250E" w:rsidP="00A7616E">
            <w:pPr>
              <w:numPr>
                <w:ilvl w:val="0"/>
                <w:numId w:val="16"/>
              </w:numPr>
              <w:rPr>
                <w:lang w:val="en-US"/>
              </w:rPr>
            </w:pPr>
            <w:r w:rsidRPr="0020250E">
              <w:rPr>
                <w:lang w:val="en-US"/>
              </w:rPr>
              <w:t>Other early contact sites</w:t>
            </w:r>
          </w:p>
          <w:p w14:paraId="719F9C3B" w14:textId="77777777" w:rsidR="0020250E" w:rsidRPr="0020250E" w:rsidRDefault="0020250E" w:rsidP="00A7616E">
            <w:pPr>
              <w:numPr>
                <w:ilvl w:val="0"/>
                <w:numId w:val="17"/>
              </w:numPr>
              <w:rPr>
                <w:lang w:val="en-US"/>
              </w:rPr>
            </w:pPr>
            <w:r w:rsidRPr="0020250E">
              <w:rPr>
                <w:lang w:val="en-US"/>
              </w:rPr>
              <w:t>Kidnap and conflict sites</w:t>
            </w:r>
          </w:p>
          <w:p w14:paraId="133984C3" w14:textId="77777777" w:rsidR="0020250E" w:rsidRPr="0020250E" w:rsidRDefault="0020250E" w:rsidP="00A7616E">
            <w:pPr>
              <w:numPr>
                <w:ilvl w:val="0"/>
                <w:numId w:val="18"/>
              </w:numPr>
              <w:rPr>
                <w:lang w:val="en-US"/>
              </w:rPr>
            </w:pPr>
            <w:r w:rsidRPr="0020250E">
              <w:rPr>
                <w:lang w:val="en-US"/>
              </w:rPr>
              <w:t xml:space="preserve">Treaty or agreement sites </w:t>
            </w:r>
          </w:p>
        </w:tc>
      </w:tr>
      <w:tr w:rsidR="0020250E" w:rsidRPr="0020250E" w14:paraId="5682AC9B" w14:textId="77777777" w:rsidTr="00A7616E">
        <w:trPr>
          <w:trHeight w:val="290"/>
        </w:trPr>
        <w:tc>
          <w:tcPr>
            <w:tcW w:w="87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F32F5" w14:textId="77777777" w:rsidR="0020250E" w:rsidRPr="00A7616E" w:rsidRDefault="0020250E" w:rsidP="0020250E">
            <w:pPr>
              <w:rPr>
                <w:b/>
                <w:lang w:val="en-US"/>
              </w:rPr>
            </w:pPr>
            <w:r w:rsidRPr="00A7616E">
              <w:rPr>
                <w:b/>
                <w:lang w:val="en-US"/>
              </w:rPr>
              <w:t>3.0 Defending Country</w:t>
            </w:r>
          </w:p>
        </w:tc>
      </w:tr>
      <w:tr w:rsidR="0020250E" w:rsidRPr="0020250E" w14:paraId="0D50213F" w14:textId="77777777" w:rsidTr="00A7616E">
        <w:trPr>
          <w:trHeight w:val="1450"/>
        </w:trPr>
        <w:tc>
          <w:tcPr>
            <w:tcW w:w="87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49AB6" w14:textId="77777777" w:rsidR="0020250E" w:rsidRPr="0020250E" w:rsidRDefault="0020250E" w:rsidP="0020250E">
            <w:pPr>
              <w:rPr>
                <w:lang w:val="en-US"/>
              </w:rPr>
            </w:pPr>
            <w:r w:rsidRPr="0020250E">
              <w:rPr>
                <w:lang w:val="en-US"/>
              </w:rPr>
              <w:t xml:space="preserve">This theme addresses the experience of conflict between Aboriginal people and the European newcomers; European contact and colonisation in turn increased intra and inter conflict between Aboriginal groups due to competition over resources. It relates to the kinds of places where conflict has been planned or executed; and may include sites that are remembered and memorialised. It may also include places where Aboriginal people have been punished, imprisoned, executed and buried as a result of that conflict. </w:t>
            </w:r>
          </w:p>
        </w:tc>
      </w:tr>
      <w:tr w:rsidR="00C53F44" w:rsidRPr="0020250E" w14:paraId="7ECA50A3" w14:textId="77777777" w:rsidTr="00C53F44">
        <w:trPr>
          <w:trHeight w:val="744"/>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81B5E" w14:textId="77777777" w:rsidR="00C53F44" w:rsidRPr="00A7616E" w:rsidRDefault="00C53F44" w:rsidP="0020250E">
            <w:pPr>
              <w:rPr>
                <w:b/>
                <w:lang w:val="en-US"/>
              </w:rPr>
            </w:pPr>
            <w:r w:rsidRPr="00A7616E">
              <w:rPr>
                <w:b/>
                <w:lang w:val="en-US"/>
              </w:rPr>
              <w:t xml:space="preserve">Sub-themes  </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EC8CD" w14:textId="77777777" w:rsidR="00C53F44" w:rsidRPr="00A7616E" w:rsidRDefault="00C53F44" w:rsidP="0020250E">
            <w:pPr>
              <w:rPr>
                <w:b/>
                <w:lang w:val="en-US"/>
              </w:rPr>
            </w:pPr>
            <w:r w:rsidRPr="00A7616E">
              <w:rPr>
                <w:b/>
                <w:lang w:val="en-US"/>
              </w:rPr>
              <w:t>Examples of place types</w:t>
            </w:r>
          </w:p>
        </w:tc>
      </w:tr>
      <w:tr w:rsidR="0020250E" w:rsidRPr="0020250E" w14:paraId="1B58B680" w14:textId="77777777" w:rsidTr="00A7616E">
        <w:trPr>
          <w:trHeight w:val="23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47A45" w14:textId="77777777" w:rsidR="00A7616E" w:rsidRPr="0020250E" w:rsidRDefault="00A7616E" w:rsidP="00A7616E">
            <w:pPr>
              <w:rPr>
                <w:lang w:val="en-US"/>
              </w:rPr>
            </w:pPr>
            <w:r w:rsidRPr="0020250E">
              <w:rPr>
                <w:lang w:val="en-US"/>
              </w:rPr>
              <w:t>3.1 Conflict</w:t>
            </w:r>
          </w:p>
          <w:p w14:paraId="1F53890D" w14:textId="77777777" w:rsidR="00A7616E" w:rsidRPr="0020250E" w:rsidRDefault="00A7616E" w:rsidP="00A7616E">
            <w:pPr>
              <w:rPr>
                <w:lang w:val="en-US"/>
              </w:rPr>
            </w:pPr>
            <w:r w:rsidRPr="0020250E">
              <w:rPr>
                <w:lang w:val="en-US"/>
              </w:rPr>
              <w:t>3.1 Frontier warfare</w:t>
            </w:r>
          </w:p>
          <w:p w14:paraId="62BD8559" w14:textId="77777777" w:rsidR="00A7616E" w:rsidRPr="00A7616E" w:rsidRDefault="00A7616E" w:rsidP="0020250E">
            <w:pPr>
              <w:rPr>
                <w:b/>
                <w:lang w:val="en-US"/>
              </w:rPr>
            </w:pP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18811" w14:textId="77777777" w:rsidR="00A7616E" w:rsidRPr="0020250E" w:rsidRDefault="00A7616E" w:rsidP="00A7616E">
            <w:pPr>
              <w:numPr>
                <w:ilvl w:val="0"/>
                <w:numId w:val="19"/>
              </w:numPr>
              <w:rPr>
                <w:lang w:val="en-US"/>
              </w:rPr>
            </w:pPr>
            <w:r w:rsidRPr="0020250E">
              <w:rPr>
                <w:lang w:val="en-US"/>
              </w:rPr>
              <w:t>Massacre sites</w:t>
            </w:r>
          </w:p>
          <w:p w14:paraId="04BDBAC3" w14:textId="77777777" w:rsidR="00A7616E" w:rsidRPr="0020250E" w:rsidRDefault="00A7616E" w:rsidP="00A7616E">
            <w:pPr>
              <w:numPr>
                <w:ilvl w:val="0"/>
                <w:numId w:val="20"/>
              </w:numPr>
              <w:rPr>
                <w:lang w:val="en-US"/>
              </w:rPr>
            </w:pPr>
            <w:r w:rsidRPr="0020250E">
              <w:rPr>
                <w:lang w:val="en-US"/>
              </w:rPr>
              <w:t>Memorials to massacres</w:t>
            </w:r>
          </w:p>
          <w:p w14:paraId="7DB2825C" w14:textId="77777777" w:rsidR="00A7616E" w:rsidRPr="0020250E" w:rsidRDefault="00A7616E" w:rsidP="00A7616E">
            <w:pPr>
              <w:numPr>
                <w:ilvl w:val="0"/>
                <w:numId w:val="21"/>
              </w:numPr>
              <w:rPr>
                <w:lang w:val="en-US"/>
              </w:rPr>
            </w:pPr>
            <w:r w:rsidRPr="0020250E">
              <w:rPr>
                <w:lang w:val="en-US"/>
              </w:rPr>
              <w:t>Conflict sites</w:t>
            </w:r>
          </w:p>
          <w:p w14:paraId="443FF41D" w14:textId="77777777" w:rsidR="00A7616E" w:rsidRPr="0020250E" w:rsidRDefault="00A7616E" w:rsidP="00A7616E">
            <w:pPr>
              <w:numPr>
                <w:ilvl w:val="0"/>
                <w:numId w:val="22"/>
              </w:numPr>
              <w:rPr>
                <w:lang w:val="en-US"/>
              </w:rPr>
            </w:pPr>
            <w:r w:rsidRPr="0020250E">
              <w:rPr>
                <w:lang w:val="en-US"/>
              </w:rPr>
              <w:t>Strategic sites (e.g. Stony Rises)</w:t>
            </w:r>
          </w:p>
          <w:p w14:paraId="6484DD91" w14:textId="77777777" w:rsidR="00A7616E" w:rsidRPr="0020250E" w:rsidRDefault="00A7616E" w:rsidP="00A7616E">
            <w:pPr>
              <w:numPr>
                <w:ilvl w:val="0"/>
                <w:numId w:val="23"/>
              </w:numPr>
              <w:rPr>
                <w:lang w:val="en-US"/>
              </w:rPr>
            </w:pPr>
            <w:r w:rsidRPr="0020250E">
              <w:rPr>
                <w:lang w:val="en-US"/>
              </w:rPr>
              <w:t>Government military posts (e.g. at river crossings on Sydney–Melbourne Road Refuges and attack bases)</w:t>
            </w:r>
          </w:p>
          <w:p w14:paraId="5834E621" w14:textId="77777777" w:rsidR="00A7616E" w:rsidRPr="0020250E" w:rsidRDefault="00A7616E" w:rsidP="00A7616E">
            <w:pPr>
              <w:numPr>
                <w:ilvl w:val="0"/>
                <w:numId w:val="24"/>
              </w:numPr>
              <w:rPr>
                <w:lang w:val="en-US"/>
              </w:rPr>
            </w:pPr>
            <w:r w:rsidRPr="0020250E">
              <w:rPr>
                <w:lang w:val="en-US"/>
              </w:rPr>
              <w:t>Places of punishment or execution</w:t>
            </w:r>
          </w:p>
          <w:p w14:paraId="006D73C2" w14:textId="77777777" w:rsidR="00A7616E" w:rsidRPr="0020250E" w:rsidRDefault="00A7616E" w:rsidP="00A7616E">
            <w:pPr>
              <w:numPr>
                <w:ilvl w:val="0"/>
                <w:numId w:val="25"/>
              </w:numPr>
              <w:rPr>
                <w:lang w:val="en-US"/>
              </w:rPr>
            </w:pPr>
            <w:r w:rsidRPr="0020250E">
              <w:rPr>
                <w:lang w:val="en-US"/>
              </w:rPr>
              <w:t>Burial places</w:t>
            </w:r>
          </w:p>
          <w:p w14:paraId="01FE7EF2" w14:textId="77777777" w:rsidR="00A7616E" w:rsidRPr="00A7616E" w:rsidRDefault="00A7616E" w:rsidP="00A7616E">
            <w:pPr>
              <w:rPr>
                <w:b/>
                <w:lang w:val="en-US"/>
              </w:rPr>
            </w:pPr>
            <w:r w:rsidRPr="0020250E">
              <w:rPr>
                <w:lang w:val="en-US"/>
              </w:rPr>
              <w:t>Protectorates and missions as for protection from frontier violence</w:t>
            </w:r>
          </w:p>
        </w:tc>
      </w:tr>
      <w:tr w:rsidR="0020250E" w:rsidRPr="0020250E" w14:paraId="745B2B97" w14:textId="77777777" w:rsidTr="00A7616E">
        <w:trPr>
          <w:trHeight w:val="290"/>
        </w:trPr>
        <w:tc>
          <w:tcPr>
            <w:tcW w:w="87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E0E66" w14:textId="77777777" w:rsidR="0020250E" w:rsidRPr="00A7616E" w:rsidRDefault="0020250E" w:rsidP="0020250E">
            <w:pPr>
              <w:rPr>
                <w:b/>
                <w:lang w:val="en-US"/>
              </w:rPr>
            </w:pPr>
            <w:r w:rsidRPr="00A7616E">
              <w:rPr>
                <w:b/>
                <w:lang w:val="en-US"/>
              </w:rPr>
              <w:lastRenderedPageBreak/>
              <w:t>4.0 Segregation, incarceration and institutionalisation</w:t>
            </w:r>
          </w:p>
        </w:tc>
      </w:tr>
      <w:tr w:rsidR="0020250E" w:rsidRPr="0020250E" w14:paraId="007DDE33" w14:textId="77777777" w:rsidTr="00A7616E">
        <w:trPr>
          <w:trHeight w:val="1210"/>
        </w:trPr>
        <w:tc>
          <w:tcPr>
            <w:tcW w:w="87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41D1" w14:textId="77777777" w:rsidR="0020250E" w:rsidRPr="0020250E" w:rsidRDefault="0020250E" w:rsidP="0020250E">
            <w:pPr>
              <w:rPr>
                <w:lang w:val="en-US"/>
              </w:rPr>
            </w:pPr>
            <w:r w:rsidRPr="0020250E">
              <w:rPr>
                <w:lang w:val="en-US"/>
              </w:rPr>
              <w:t xml:space="preserve">This theme addresses the experience of being forcibly removed from Country to live on reserves, mission and protectorate stations, as well as the incarceration of children in orphanages and industrial and reform schools in the nineteenth century. It also relates to people being committed to lunatic asylums and being imprisoned in local gaols and lock-ups and in large institutions such as Pentridge. These changes were not always accepted without protest (see Theme 8). </w:t>
            </w:r>
          </w:p>
        </w:tc>
      </w:tr>
      <w:tr w:rsidR="0020250E" w:rsidRPr="0020250E" w14:paraId="7648ED08" w14:textId="77777777" w:rsidTr="00C53F44">
        <w:trPr>
          <w:trHeight w:val="664"/>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1F3E2" w14:textId="77777777" w:rsidR="0020250E" w:rsidRPr="00A7616E" w:rsidRDefault="0020250E" w:rsidP="0020250E">
            <w:pPr>
              <w:rPr>
                <w:b/>
                <w:lang w:val="en-US"/>
              </w:rPr>
            </w:pPr>
            <w:r w:rsidRPr="00A7616E">
              <w:rPr>
                <w:b/>
                <w:lang w:val="en-US"/>
              </w:rPr>
              <w:t xml:space="preserve">Sub-themes  </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62F7E" w14:textId="77777777" w:rsidR="0020250E" w:rsidRPr="00A7616E" w:rsidRDefault="0020250E" w:rsidP="0020250E">
            <w:pPr>
              <w:rPr>
                <w:b/>
                <w:lang w:val="en-US"/>
              </w:rPr>
            </w:pPr>
            <w:r w:rsidRPr="00A7616E">
              <w:rPr>
                <w:b/>
                <w:lang w:val="en-US"/>
              </w:rPr>
              <w:t>Examples of place types</w:t>
            </w:r>
          </w:p>
        </w:tc>
      </w:tr>
      <w:tr w:rsidR="0020250E" w:rsidRPr="0020250E" w14:paraId="72AD9CDE" w14:textId="77777777" w:rsidTr="0056537B">
        <w:trPr>
          <w:trHeight w:val="9219"/>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A3A33" w14:textId="77777777" w:rsidR="0020250E" w:rsidRPr="0020250E" w:rsidRDefault="0020250E" w:rsidP="0020250E">
            <w:pPr>
              <w:rPr>
                <w:lang w:val="en-US"/>
              </w:rPr>
            </w:pPr>
            <w:r w:rsidRPr="0020250E">
              <w:rPr>
                <w:lang w:val="en-US"/>
              </w:rPr>
              <w:t>4.1 Being dispossessed of traditional Country</w:t>
            </w:r>
          </w:p>
          <w:p w14:paraId="11579EC1" w14:textId="77777777" w:rsidR="0020250E" w:rsidRPr="0020250E" w:rsidRDefault="0020250E" w:rsidP="0020250E">
            <w:pPr>
              <w:rPr>
                <w:lang w:val="en-US"/>
              </w:rPr>
            </w:pPr>
            <w:r w:rsidRPr="0020250E">
              <w:rPr>
                <w:lang w:val="en-US"/>
              </w:rPr>
              <w:t>4.2 Relying on rations</w:t>
            </w:r>
          </w:p>
          <w:p w14:paraId="69721EFD" w14:textId="77777777" w:rsidR="0020250E" w:rsidRPr="0020250E" w:rsidRDefault="0020250E" w:rsidP="0020250E">
            <w:pPr>
              <w:rPr>
                <w:lang w:val="en-US"/>
              </w:rPr>
            </w:pPr>
            <w:r w:rsidRPr="0020250E">
              <w:rPr>
                <w:lang w:val="en-US"/>
              </w:rPr>
              <w:t>4.3 Punishment (under British law) and incarceration</w:t>
            </w:r>
          </w:p>
          <w:p w14:paraId="5A1BB7AF" w14:textId="77777777" w:rsidR="0020250E" w:rsidRPr="0020250E" w:rsidRDefault="0020250E" w:rsidP="0020250E">
            <w:pPr>
              <w:rPr>
                <w:lang w:val="en-US"/>
              </w:rPr>
            </w:pPr>
            <w:r w:rsidRPr="0020250E">
              <w:rPr>
                <w:lang w:val="en-US"/>
              </w:rPr>
              <w:t>4.4 Being forcibly moved to missions, reserves and protectorate stations</w:t>
            </w:r>
          </w:p>
          <w:p w14:paraId="7462A45D" w14:textId="77777777" w:rsidR="0020250E" w:rsidRPr="0020250E" w:rsidRDefault="0020250E" w:rsidP="0020250E">
            <w:pPr>
              <w:rPr>
                <w:lang w:val="en-US"/>
              </w:rPr>
            </w:pPr>
            <w:r w:rsidRPr="0020250E">
              <w:rPr>
                <w:lang w:val="en-US"/>
              </w:rPr>
              <w:t>4.8 Denied use of lore and language</w:t>
            </w:r>
          </w:p>
          <w:p w14:paraId="0748844A" w14:textId="77777777" w:rsidR="0020250E" w:rsidRPr="0020250E" w:rsidRDefault="0020250E" w:rsidP="0020250E">
            <w:pPr>
              <w:rPr>
                <w:lang w:val="en-US"/>
              </w:rPr>
            </w:pPr>
            <w:r w:rsidRPr="0020250E">
              <w:rPr>
                <w:lang w:val="en-US"/>
              </w:rPr>
              <w:t>4.9 Imposing Christianity (settlers)</w:t>
            </w:r>
          </w:p>
          <w:p w14:paraId="0407D225" w14:textId="77777777" w:rsidR="0020250E" w:rsidRPr="0020250E" w:rsidRDefault="0020250E" w:rsidP="0020250E">
            <w:pPr>
              <w:rPr>
                <w:lang w:val="en-US"/>
              </w:rPr>
            </w:pPr>
            <w:r w:rsidRPr="0020250E">
              <w:rPr>
                <w:lang w:val="en-US"/>
              </w:rPr>
              <w:t>4.10 Making items to sell, e.g. baskets</w:t>
            </w:r>
          </w:p>
          <w:p w14:paraId="3B157EF4" w14:textId="77777777" w:rsidR="0020250E" w:rsidRPr="00DB28D5" w:rsidRDefault="0020250E" w:rsidP="0020250E">
            <w:pPr>
              <w:rPr>
                <w:lang w:val="en-US"/>
              </w:rPr>
            </w:pPr>
            <w:r w:rsidRPr="0020250E">
              <w:rPr>
                <w:lang w:val="en-US"/>
              </w:rPr>
              <w:t>4.11 Forced removal of children from their families in 20th century (e.g. holiday camps, Stolen Generation)</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223E" w14:textId="77777777" w:rsidR="0020250E" w:rsidRPr="0020250E" w:rsidRDefault="0020250E" w:rsidP="00A7616E">
            <w:pPr>
              <w:numPr>
                <w:ilvl w:val="0"/>
                <w:numId w:val="26"/>
              </w:numPr>
              <w:rPr>
                <w:lang w:val="en-US"/>
              </w:rPr>
            </w:pPr>
            <w:r w:rsidRPr="0020250E">
              <w:rPr>
                <w:lang w:val="en-US"/>
              </w:rPr>
              <w:t>Court houses</w:t>
            </w:r>
          </w:p>
          <w:p w14:paraId="139288EE" w14:textId="77777777" w:rsidR="0020250E" w:rsidRPr="0020250E" w:rsidRDefault="0020250E" w:rsidP="00A7616E">
            <w:pPr>
              <w:numPr>
                <w:ilvl w:val="0"/>
                <w:numId w:val="27"/>
              </w:numPr>
              <w:rPr>
                <w:lang w:val="en-US"/>
              </w:rPr>
            </w:pPr>
            <w:r w:rsidRPr="0020250E">
              <w:rPr>
                <w:lang w:val="en-US"/>
              </w:rPr>
              <w:t>Gaols and lock-ups</w:t>
            </w:r>
          </w:p>
          <w:p w14:paraId="779BD538" w14:textId="77777777" w:rsidR="0020250E" w:rsidRPr="0020250E" w:rsidRDefault="0020250E" w:rsidP="00A7616E">
            <w:pPr>
              <w:numPr>
                <w:ilvl w:val="0"/>
                <w:numId w:val="28"/>
              </w:numPr>
              <w:rPr>
                <w:lang w:val="en-US"/>
              </w:rPr>
            </w:pPr>
            <w:r w:rsidRPr="0020250E">
              <w:rPr>
                <w:lang w:val="en-US"/>
              </w:rPr>
              <w:t xml:space="preserve">Public execution sites </w:t>
            </w:r>
          </w:p>
          <w:p w14:paraId="304FBF7A" w14:textId="77777777" w:rsidR="0020250E" w:rsidRPr="0020250E" w:rsidRDefault="0020250E" w:rsidP="00A7616E">
            <w:pPr>
              <w:numPr>
                <w:ilvl w:val="0"/>
                <w:numId w:val="29"/>
              </w:numPr>
              <w:rPr>
                <w:lang w:val="en-US"/>
              </w:rPr>
            </w:pPr>
            <w:r w:rsidRPr="0020250E">
              <w:rPr>
                <w:lang w:val="en-US"/>
              </w:rPr>
              <w:t>Missions</w:t>
            </w:r>
          </w:p>
          <w:p w14:paraId="7E718827" w14:textId="77777777" w:rsidR="0020250E" w:rsidRPr="0020250E" w:rsidRDefault="0020250E" w:rsidP="00A7616E">
            <w:pPr>
              <w:numPr>
                <w:ilvl w:val="0"/>
                <w:numId w:val="30"/>
              </w:numPr>
              <w:rPr>
                <w:lang w:val="en-US"/>
              </w:rPr>
            </w:pPr>
            <w:r w:rsidRPr="0020250E">
              <w:rPr>
                <w:lang w:val="en-US"/>
              </w:rPr>
              <w:t>Protectorate stations</w:t>
            </w:r>
          </w:p>
          <w:p w14:paraId="64814264" w14:textId="77777777" w:rsidR="0020250E" w:rsidRPr="0020250E" w:rsidRDefault="0020250E" w:rsidP="00A7616E">
            <w:pPr>
              <w:numPr>
                <w:ilvl w:val="0"/>
                <w:numId w:val="31"/>
              </w:numPr>
              <w:rPr>
                <w:lang w:val="en-US"/>
              </w:rPr>
            </w:pPr>
            <w:r w:rsidRPr="0020250E">
              <w:rPr>
                <w:lang w:val="en-US"/>
              </w:rPr>
              <w:t>Ration depots</w:t>
            </w:r>
          </w:p>
          <w:p w14:paraId="4DDCEAD7" w14:textId="77777777" w:rsidR="0020250E" w:rsidRPr="0020250E" w:rsidRDefault="0020250E" w:rsidP="00A7616E">
            <w:pPr>
              <w:numPr>
                <w:ilvl w:val="0"/>
                <w:numId w:val="32"/>
              </w:numPr>
              <w:rPr>
                <w:lang w:val="en-US"/>
              </w:rPr>
            </w:pPr>
            <w:r w:rsidRPr="0020250E">
              <w:rPr>
                <w:lang w:val="en-US"/>
              </w:rPr>
              <w:t xml:space="preserve">Honorary correspondents’ depots </w:t>
            </w:r>
          </w:p>
          <w:p w14:paraId="2F2A2541" w14:textId="77777777" w:rsidR="0020250E" w:rsidRPr="0020250E" w:rsidRDefault="0020250E" w:rsidP="00A7616E">
            <w:pPr>
              <w:numPr>
                <w:ilvl w:val="0"/>
                <w:numId w:val="33"/>
              </w:numPr>
              <w:rPr>
                <w:lang w:val="en-US"/>
              </w:rPr>
            </w:pPr>
            <w:r w:rsidRPr="0020250E">
              <w:rPr>
                <w:lang w:val="en-US"/>
              </w:rPr>
              <w:t>Mission schools</w:t>
            </w:r>
          </w:p>
          <w:p w14:paraId="7EE3FEB5" w14:textId="77777777" w:rsidR="0020250E" w:rsidRPr="0020250E" w:rsidRDefault="0020250E" w:rsidP="00A7616E">
            <w:pPr>
              <w:numPr>
                <w:ilvl w:val="0"/>
                <w:numId w:val="34"/>
              </w:numPr>
              <w:rPr>
                <w:lang w:val="en-US"/>
              </w:rPr>
            </w:pPr>
            <w:r w:rsidRPr="0020250E">
              <w:rPr>
                <w:lang w:val="en-US"/>
              </w:rPr>
              <w:t>Mission churches</w:t>
            </w:r>
          </w:p>
          <w:p w14:paraId="0BAF6CA1" w14:textId="77777777" w:rsidR="0020250E" w:rsidRPr="0020250E" w:rsidRDefault="0020250E" w:rsidP="00A7616E">
            <w:pPr>
              <w:numPr>
                <w:ilvl w:val="0"/>
                <w:numId w:val="35"/>
              </w:numPr>
              <w:rPr>
                <w:lang w:val="en-US"/>
              </w:rPr>
            </w:pPr>
            <w:r w:rsidRPr="0020250E">
              <w:rPr>
                <w:lang w:val="en-US"/>
              </w:rPr>
              <w:t>Orphanages and children’s homes</w:t>
            </w:r>
          </w:p>
          <w:p w14:paraId="63E70E2A" w14:textId="77777777" w:rsidR="0020250E" w:rsidRPr="0020250E" w:rsidRDefault="0020250E" w:rsidP="00A7616E">
            <w:pPr>
              <w:numPr>
                <w:ilvl w:val="0"/>
                <w:numId w:val="36"/>
              </w:numPr>
              <w:rPr>
                <w:lang w:val="en-US"/>
              </w:rPr>
            </w:pPr>
            <w:r w:rsidRPr="0020250E">
              <w:rPr>
                <w:lang w:val="en-US"/>
              </w:rPr>
              <w:t>Hospitals and benevolent asylums</w:t>
            </w:r>
          </w:p>
          <w:p w14:paraId="32174B82" w14:textId="77777777" w:rsidR="0020250E" w:rsidRPr="0020250E" w:rsidRDefault="0020250E" w:rsidP="00A7616E">
            <w:pPr>
              <w:numPr>
                <w:ilvl w:val="0"/>
                <w:numId w:val="37"/>
              </w:numPr>
              <w:rPr>
                <w:lang w:val="en-US"/>
              </w:rPr>
            </w:pPr>
            <w:r w:rsidRPr="0020250E">
              <w:rPr>
                <w:lang w:val="en-US"/>
              </w:rPr>
              <w:t>Lunatic asylums</w:t>
            </w:r>
          </w:p>
          <w:p w14:paraId="42B8836F" w14:textId="77777777" w:rsidR="0020250E" w:rsidRPr="0020250E" w:rsidRDefault="0020250E" w:rsidP="00A7616E">
            <w:pPr>
              <w:numPr>
                <w:ilvl w:val="0"/>
                <w:numId w:val="38"/>
              </w:numPr>
              <w:rPr>
                <w:lang w:val="en-US"/>
              </w:rPr>
            </w:pPr>
            <w:r w:rsidRPr="0020250E">
              <w:rPr>
                <w:lang w:val="en-US"/>
              </w:rPr>
              <w:t>Industrial schools</w:t>
            </w:r>
          </w:p>
          <w:p w14:paraId="3B96FE8F" w14:textId="77777777" w:rsidR="0020250E" w:rsidRPr="0020250E" w:rsidRDefault="0020250E" w:rsidP="00A7616E">
            <w:pPr>
              <w:numPr>
                <w:ilvl w:val="0"/>
                <w:numId w:val="39"/>
              </w:numPr>
              <w:rPr>
                <w:lang w:val="en-US"/>
              </w:rPr>
            </w:pPr>
            <w:r w:rsidRPr="0020250E">
              <w:rPr>
                <w:lang w:val="en-US"/>
              </w:rPr>
              <w:t>Convents</w:t>
            </w:r>
          </w:p>
          <w:p w14:paraId="2AB0877F" w14:textId="77777777" w:rsidR="0020250E" w:rsidRDefault="0020250E" w:rsidP="00A7616E">
            <w:pPr>
              <w:numPr>
                <w:ilvl w:val="0"/>
                <w:numId w:val="40"/>
              </w:numPr>
              <w:rPr>
                <w:lang w:val="en-US"/>
              </w:rPr>
            </w:pPr>
            <w:r w:rsidRPr="0020250E">
              <w:rPr>
                <w:lang w:val="en-US"/>
              </w:rPr>
              <w:t xml:space="preserve">Fringe camps </w:t>
            </w:r>
          </w:p>
          <w:p w14:paraId="514ADAEB" w14:textId="77777777" w:rsidR="00571855" w:rsidRDefault="00571855" w:rsidP="00571855">
            <w:pPr>
              <w:rPr>
                <w:lang w:val="en-US"/>
              </w:rPr>
            </w:pPr>
          </w:p>
          <w:p w14:paraId="3FBD43A9" w14:textId="77777777" w:rsidR="00571855" w:rsidRDefault="00571855" w:rsidP="00571855">
            <w:pPr>
              <w:rPr>
                <w:lang w:val="en-US"/>
              </w:rPr>
            </w:pPr>
          </w:p>
          <w:p w14:paraId="5AD97F83" w14:textId="77777777" w:rsidR="00571855" w:rsidRDefault="00571855" w:rsidP="00571855">
            <w:pPr>
              <w:rPr>
                <w:lang w:val="en-US"/>
              </w:rPr>
            </w:pPr>
          </w:p>
          <w:p w14:paraId="64FDAB9D" w14:textId="77777777" w:rsidR="00571855" w:rsidRPr="0020250E" w:rsidRDefault="00571855" w:rsidP="00571855">
            <w:pPr>
              <w:rPr>
                <w:lang w:val="en-US"/>
              </w:rPr>
            </w:pPr>
          </w:p>
        </w:tc>
      </w:tr>
      <w:tr w:rsidR="0020250E" w:rsidRPr="0020250E" w14:paraId="74086782" w14:textId="77777777" w:rsidTr="00A7616E">
        <w:trPr>
          <w:trHeight w:val="570"/>
        </w:trPr>
        <w:tc>
          <w:tcPr>
            <w:tcW w:w="87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7F400" w14:textId="77777777" w:rsidR="0020250E" w:rsidRPr="00A7616E" w:rsidRDefault="0020250E" w:rsidP="0020250E">
            <w:pPr>
              <w:rPr>
                <w:b/>
                <w:lang w:val="en-US"/>
              </w:rPr>
            </w:pPr>
            <w:r w:rsidRPr="00A7616E">
              <w:rPr>
                <w:b/>
                <w:lang w:val="en-US"/>
              </w:rPr>
              <w:lastRenderedPageBreak/>
              <w:t>5.0 Collecting and exhibiting Aboriginal cultural material, and its repatriation</w:t>
            </w:r>
          </w:p>
        </w:tc>
      </w:tr>
      <w:tr w:rsidR="0020250E" w:rsidRPr="0020250E" w14:paraId="6DD8D243" w14:textId="77777777" w:rsidTr="00A7616E">
        <w:trPr>
          <w:trHeight w:val="1450"/>
        </w:trPr>
        <w:tc>
          <w:tcPr>
            <w:tcW w:w="87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7D952" w14:textId="77777777" w:rsidR="0020250E" w:rsidRPr="0020250E" w:rsidRDefault="0020250E" w:rsidP="0020250E">
            <w:pPr>
              <w:rPr>
                <w:lang w:val="en-US"/>
              </w:rPr>
            </w:pPr>
            <w:r w:rsidRPr="0020250E">
              <w:rPr>
                <w:lang w:val="en-US"/>
              </w:rPr>
              <w:t>This theme addresses the collecting and removal of Aboriginal cultural material and Ancestral remains by settlers, collectors and archaeologists, and the display of this material in local and State institutions, and the display of Aboriginal people themselves as ‘exhibits’. Some of the specific place examples of this theme are outside of Victoria. Aboriginal ‘keeping places’ offer a contemporary, Aboriginal-initiated and controlled alternatives, and may contain items repatriated from local and State collecting institutions.</w:t>
            </w:r>
          </w:p>
        </w:tc>
      </w:tr>
      <w:tr w:rsidR="0020250E" w:rsidRPr="0020250E" w14:paraId="5F752303" w14:textId="77777777" w:rsidTr="00A7616E">
        <w:trPr>
          <w:trHeight w:val="23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74C61" w14:textId="77777777" w:rsidR="0020250E" w:rsidRPr="00A7616E" w:rsidRDefault="0020250E" w:rsidP="0020250E">
            <w:pPr>
              <w:rPr>
                <w:b/>
                <w:lang w:val="en-US"/>
              </w:rPr>
            </w:pPr>
            <w:r w:rsidRPr="00A7616E">
              <w:rPr>
                <w:b/>
                <w:lang w:val="en-US"/>
              </w:rPr>
              <w:t xml:space="preserve">Sub-themes  </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9E3CD" w14:textId="77777777" w:rsidR="0020250E" w:rsidRPr="00A7616E" w:rsidRDefault="0020250E" w:rsidP="0020250E">
            <w:pPr>
              <w:rPr>
                <w:b/>
                <w:lang w:val="en-US"/>
              </w:rPr>
            </w:pPr>
            <w:r w:rsidRPr="00A7616E">
              <w:rPr>
                <w:b/>
                <w:lang w:val="en-US"/>
              </w:rPr>
              <w:t>Examples of place types</w:t>
            </w:r>
          </w:p>
        </w:tc>
      </w:tr>
      <w:tr w:rsidR="0020250E" w:rsidRPr="0020250E" w14:paraId="20210569" w14:textId="77777777" w:rsidTr="00A7616E">
        <w:trPr>
          <w:trHeight w:val="6372"/>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D0761" w14:textId="77777777" w:rsidR="0020250E" w:rsidRPr="0020250E" w:rsidRDefault="0020250E" w:rsidP="0020250E">
            <w:pPr>
              <w:rPr>
                <w:lang w:val="en-US"/>
              </w:rPr>
            </w:pPr>
            <w:r w:rsidRPr="0020250E">
              <w:rPr>
                <w:lang w:val="en-US"/>
              </w:rPr>
              <w:t>5.1 Collecting Aboriginal cultural material</w:t>
            </w:r>
          </w:p>
          <w:p w14:paraId="73A0CD2E" w14:textId="77777777" w:rsidR="0020250E" w:rsidRPr="0020250E" w:rsidRDefault="0020250E" w:rsidP="0020250E">
            <w:pPr>
              <w:rPr>
                <w:lang w:val="en-US"/>
              </w:rPr>
            </w:pPr>
            <w:r w:rsidRPr="0020250E">
              <w:rPr>
                <w:lang w:val="en-US"/>
              </w:rPr>
              <w:t>5.2 Being put on public display</w:t>
            </w:r>
          </w:p>
          <w:p w14:paraId="7AEC5FB5" w14:textId="77777777" w:rsidR="0020250E" w:rsidRPr="0020250E" w:rsidRDefault="0020250E" w:rsidP="0020250E">
            <w:pPr>
              <w:rPr>
                <w:lang w:val="en-US"/>
              </w:rPr>
            </w:pPr>
            <w:r w:rsidRPr="0020250E">
              <w:rPr>
                <w:lang w:val="en-US"/>
              </w:rPr>
              <w:t>5.3 Being represented in museum exhibits and cultural collections</w:t>
            </w:r>
          </w:p>
          <w:p w14:paraId="5920A8A6" w14:textId="77777777" w:rsidR="0020250E" w:rsidRPr="0020250E" w:rsidRDefault="0020250E" w:rsidP="0020250E">
            <w:pPr>
              <w:rPr>
                <w:lang w:val="en-US"/>
              </w:rPr>
            </w:pPr>
            <w:r w:rsidRPr="0020250E">
              <w:rPr>
                <w:lang w:val="en-US"/>
              </w:rPr>
              <w:t>5.4 Repatriation of cultural material</w:t>
            </w:r>
          </w:p>
          <w:p w14:paraId="54F2D8EC" w14:textId="77777777" w:rsidR="0020250E" w:rsidRPr="0020250E" w:rsidRDefault="0020250E" w:rsidP="0020250E">
            <w:pPr>
              <w:rPr>
                <w:lang w:val="en-US"/>
              </w:rPr>
            </w:pPr>
            <w:r w:rsidRPr="0020250E">
              <w:rPr>
                <w:lang w:val="en-US"/>
              </w:rPr>
              <w:t xml:space="preserve">5.5 Appropriation of art/ music/ artefacts by non-Aboriginal people </w:t>
            </w:r>
          </w:p>
          <w:p w14:paraId="0378AFCD" w14:textId="77777777" w:rsidR="0020250E" w:rsidRPr="0020250E" w:rsidRDefault="0020250E" w:rsidP="0020250E">
            <w:pPr>
              <w:rPr>
                <w:lang w:val="en-US"/>
              </w:rPr>
            </w:pPr>
            <w:r w:rsidRPr="0020250E">
              <w:rPr>
                <w:lang w:val="en-US"/>
              </w:rPr>
              <w:t>5.6 Developing and managing  collections of Aboriginal cultural material</w:t>
            </w:r>
          </w:p>
          <w:p w14:paraId="47FD0BB0" w14:textId="77777777" w:rsidR="0020250E" w:rsidRPr="0020250E" w:rsidRDefault="0020250E" w:rsidP="0020250E">
            <w:pPr>
              <w:rPr>
                <w:lang w:val="en-US"/>
              </w:rPr>
            </w:pPr>
          </w:p>
          <w:p w14:paraId="51B62BF7" w14:textId="77777777" w:rsidR="0020250E" w:rsidRPr="0020250E" w:rsidRDefault="0020250E" w:rsidP="0020250E">
            <w:pPr>
              <w:rPr>
                <w:lang w:val="en-US"/>
              </w:rPr>
            </w:pPr>
          </w:p>
          <w:p w14:paraId="54C17214" w14:textId="77777777" w:rsidR="0020250E" w:rsidRPr="0020250E" w:rsidRDefault="0020250E" w:rsidP="0020250E"/>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250D2" w14:textId="77777777" w:rsidR="0020250E" w:rsidRPr="0020250E" w:rsidRDefault="0020250E" w:rsidP="00A7616E">
            <w:pPr>
              <w:numPr>
                <w:ilvl w:val="0"/>
                <w:numId w:val="41"/>
              </w:numPr>
              <w:rPr>
                <w:lang w:val="en-US"/>
              </w:rPr>
            </w:pPr>
            <w:r w:rsidRPr="0020250E">
              <w:rPr>
                <w:lang w:val="en-US"/>
              </w:rPr>
              <w:t>Local history museums</w:t>
            </w:r>
          </w:p>
          <w:p w14:paraId="37233CD1" w14:textId="77777777" w:rsidR="0020250E" w:rsidRPr="0020250E" w:rsidRDefault="0020250E" w:rsidP="00A7616E">
            <w:pPr>
              <w:numPr>
                <w:ilvl w:val="0"/>
                <w:numId w:val="42"/>
              </w:numPr>
              <w:rPr>
                <w:lang w:val="en-US"/>
              </w:rPr>
            </w:pPr>
            <w:r w:rsidRPr="0020250E">
              <w:rPr>
                <w:lang w:val="en-US"/>
              </w:rPr>
              <w:t>State collection institutions</w:t>
            </w:r>
          </w:p>
          <w:p w14:paraId="5DE0DE10" w14:textId="77777777" w:rsidR="0020250E" w:rsidRPr="0020250E" w:rsidRDefault="0020250E" w:rsidP="00A7616E">
            <w:pPr>
              <w:numPr>
                <w:ilvl w:val="0"/>
                <w:numId w:val="43"/>
              </w:numPr>
              <w:rPr>
                <w:lang w:val="en-US"/>
              </w:rPr>
            </w:pPr>
            <w:r w:rsidRPr="0020250E">
              <w:rPr>
                <w:lang w:val="en-US"/>
              </w:rPr>
              <w:t>University collections (scientific &amp; anthropological)</w:t>
            </w:r>
          </w:p>
          <w:p w14:paraId="16B3F83D" w14:textId="77777777" w:rsidR="0020250E" w:rsidRPr="0020250E" w:rsidRDefault="0020250E" w:rsidP="00A7616E">
            <w:pPr>
              <w:numPr>
                <w:ilvl w:val="0"/>
                <w:numId w:val="44"/>
              </w:numPr>
              <w:rPr>
                <w:lang w:val="en-US"/>
              </w:rPr>
            </w:pPr>
            <w:r w:rsidRPr="0020250E">
              <w:rPr>
                <w:lang w:val="en-US"/>
              </w:rPr>
              <w:t>Private collections</w:t>
            </w:r>
          </w:p>
          <w:p w14:paraId="1146E945" w14:textId="77777777" w:rsidR="0020250E" w:rsidRPr="0020250E" w:rsidRDefault="0020250E" w:rsidP="00A7616E">
            <w:pPr>
              <w:numPr>
                <w:ilvl w:val="0"/>
                <w:numId w:val="45"/>
              </w:numPr>
              <w:rPr>
                <w:lang w:val="en-US"/>
              </w:rPr>
            </w:pPr>
            <w:r w:rsidRPr="0020250E">
              <w:rPr>
                <w:lang w:val="en-US"/>
              </w:rPr>
              <w:t>National collections</w:t>
            </w:r>
          </w:p>
          <w:p w14:paraId="686FBCE1" w14:textId="77777777" w:rsidR="0020250E" w:rsidRPr="0020250E" w:rsidRDefault="0020250E" w:rsidP="00A7616E">
            <w:pPr>
              <w:numPr>
                <w:ilvl w:val="0"/>
                <w:numId w:val="46"/>
              </w:numPr>
              <w:rPr>
                <w:lang w:val="en-US"/>
              </w:rPr>
            </w:pPr>
            <w:r w:rsidRPr="0020250E">
              <w:rPr>
                <w:lang w:val="en-US"/>
              </w:rPr>
              <w:t>International collections</w:t>
            </w:r>
          </w:p>
          <w:p w14:paraId="21ADE226" w14:textId="77777777" w:rsidR="0020250E" w:rsidRPr="0020250E" w:rsidRDefault="0020250E" w:rsidP="00A7616E">
            <w:pPr>
              <w:numPr>
                <w:ilvl w:val="0"/>
                <w:numId w:val="47"/>
              </w:numPr>
              <w:rPr>
                <w:lang w:val="en-US"/>
              </w:rPr>
            </w:pPr>
            <w:r w:rsidRPr="0020250E">
              <w:rPr>
                <w:lang w:val="en-US"/>
              </w:rPr>
              <w:t>Sites of reburial of cultural material</w:t>
            </w:r>
          </w:p>
          <w:p w14:paraId="26C9A08D" w14:textId="77777777" w:rsidR="0020250E" w:rsidRPr="0020250E" w:rsidRDefault="0020250E" w:rsidP="00A7616E">
            <w:pPr>
              <w:numPr>
                <w:ilvl w:val="0"/>
                <w:numId w:val="48"/>
              </w:numPr>
              <w:rPr>
                <w:b/>
                <w:bCs/>
                <w:lang w:val="en-US"/>
              </w:rPr>
            </w:pPr>
            <w:r w:rsidRPr="0020250E">
              <w:rPr>
                <w:lang w:val="en-US"/>
              </w:rPr>
              <w:t>Keeping Places</w:t>
            </w:r>
          </w:p>
        </w:tc>
      </w:tr>
      <w:tr w:rsidR="0020250E" w:rsidRPr="0020250E" w14:paraId="0440120A" w14:textId="77777777" w:rsidTr="00A7616E">
        <w:trPr>
          <w:trHeight w:val="290"/>
        </w:trPr>
        <w:tc>
          <w:tcPr>
            <w:tcW w:w="87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94BDC" w14:textId="77777777" w:rsidR="0020250E" w:rsidRPr="00A7616E" w:rsidRDefault="0020250E" w:rsidP="0020250E">
            <w:pPr>
              <w:rPr>
                <w:b/>
                <w:lang w:val="en-US"/>
              </w:rPr>
            </w:pPr>
            <w:r w:rsidRPr="00A7616E">
              <w:rPr>
                <w:b/>
                <w:lang w:val="en-US"/>
              </w:rPr>
              <w:t xml:space="preserve">6.0 New types of work    </w:t>
            </w:r>
          </w:p>
        </w:tc>
      </w:tr>
      <w:tr w:rsidR="0020250E" w:rsidRPr="0020250E" w14:paraId="1BABB520" w14:textId="77777777" w:rsidTr="00A7616E">
        <w:trPr>
          <w:trHeight w:val="970"/>
        </w:trPr>
        <w:tc>
          <w:tcPr>
            <w:tcW w:w="87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0B851" w14:textId="77777777" w:rsidR="0020250E" w:rsidRPr="0020250E" w:rsidRDefault="0020250E" w:rsidP="0020250E">
            <w:pPr>
              <w:rPr>
                <w:lang w:val="en-US"/>
              </w:rPr>
            </w:pPr>
            <w:r w:rsidRPr="0020250E">
              <w:rPr>
                <w:lang w:val="en-US"/>
              </w:rPr>
              <w:t>This theme addresses the wide range of work — paid and unpaid, permanent and transient — that Aboriginal men, women and children were involved in after the arrival of Europeans and through the twentieth century. It covers a wide range of activities across different industries and services, including police work, playing for sporting clubs and military service.</w:t>
            </w:r>
          </w:p>
        </w:tc>
      </w:tr>
      <w:tr w:rsidR="0020250E" w:rsidRPr="0020250E" w14:paraId="0F4F1EF2" w14:textId="77777777" w:rsidTr="00A7616E">
        <w:trPr>
          <w:trHeight w:val="23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03ADC" w14:textId="77777777" w:rsidR="0020250E" w:rsidRPr="00A7616E" w:rsidRDefault="0020250E" w:rsidP="0020250E">
            <w:pPr>
              <w:rPr>
                <w:b/>
                <w:lang w:val="en-US"/>
              </w:rPr>
            </w:pPr>
            <w:r w:rsidRPr="00A7616E">
              <w:rPr>
                <w:b/>
                <w:lang w:val="en-US"/>
              </w:rPr>
              <w:lastRenderedPageBreak/>
              <w:t xml:space="preserve">Sub-themes  </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EC02C" w14:textId="77777777" w:rsidR="0020250E" w:rsidRPr="00A7616E" w:rsidRDefault="0020250E" w:rsidP="0020250E">
            <w:pPr>
              <w:rPr>
                <w:b/>
                <w:lang w:val="en-US"/>
              </w:rPr>
            </w:pPr>
            <w:r w:rsidRPr="00A7616E">
              <w:rPr>
                <w:b/>
                <w:lang w:val="en-US"/>
              </w:rPr>
              <w:t>Examples of place types</w:t>
            </w:r>
          </w:p>
        </w:tc>
      </w:tr>
      <w:tr w:rsidR="0020250E" w:rsidRPr="0020250E" w14:paraId="2F3AF668" w14:textId="77777777" w:rsidTr="00A7616E">
        <w:trPr>
          <w:trHeight w:val="2037"/>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2DDE9" w14:textId="77777777" w:rsidR="0020250E" w:rsidRPr="0020250E" w:rsidRDefault="0020250E" w:rsidP="0020250E">
            <w:pPr>
              <w:rPr>
                <w:lang w:val="en-US"/>
              </w:rPr>
            </w:pPr>
            <w:r w:rsidRPr="0020250E">
              <w:rPr>
                <w:lang w:val="en-US"/>
              </w:rPr>
              <w:t>6.1 Working with whalers and sealers</w:t>
            </w:r>
          </w:p>
          <w:p w14:paraId="10E83619" w14:textId="77777777" w:rsidR="0020250E" w:rsidRPr="0020250E" w:rsidRDefault="0020250E" w:rsidP="0020250E">
            <w:pPr>
              <w:rPr>
                <w:lang w:val="en-US"/>
              </w:rPr>
            </w:pPr>
            <w:r w:rsidRPr="0020250E">
              <w:rPr>
                <w:lang w:val="en-US"/>
              </w:rPr>
              <w:t>6.2 Working in the pastoral industry</w:t>
            </w:r>
          </w:p>
          <w:p w14:paraId="377019A0" w14:textId="77777777" w:rsidR="0020250E" w:rsidRPr="0020250E" w:rsidRDefault="0020250E" w:rsidP="0020250E">
            <w:pPr>
              <w:rPr>
                <w:lang w:val="en-US"/>
              </w:rPr>
            </w:pPr>
            <w:r w:rsidRPr="0020250E">
              <w:rPr>
                <w:lang w:val="en-US"/>
              </w:rPr>
              <w:t>6.3 Working in forest industries</w:t>
            </w:r>
          </w:p>
          <w:p w14:paraId="6293DFF9" w14:textId="77777777" w:rsidR="0020250E" w:rsidRPr="0020250E" w:rsidRDefault="0020250E" w:rsidP="0020250E">
            <w:pPr>
              <w:rPr>
                <w:lang w:val="en-US"/>
              </w:rPr>
            </w:pPr>
            <w:r w:rsidRPr="0020250E">
              <w:rPr>
                <w:lang w:val="en-US"/>
              </w:rPr>
              <w:t>6.4 Working as police</w:t>
            </w:r>
          </w:p>
          <w:p w14:paraId="5E042CEB" w14:textId="77777777" w:rsidR="0020250E" w:rsidRPr="0020250E" w:rsidRDefault="0020250E" w:rsidP="0020250E">
            <w:pPr>
              <w:rPr>
                <w:lang w:val="en-US"/>
              </w:rPr>
            </w:pPr>
            <w:r w:rsidRPr="0020250E">
              <w:rPr>
                <w:lang w:val="en-US"/>
              </w:rPr>
              <w:t>6.5 Tracking</w:t>
            </w:r>
          </w:p>
          <w:p w14:paraId="613C2EED" w14:textId="77777777" w:rsidR="0020250E" w:rsidRPr="0020250E" w:rsidRDefault="0020250E" w:rsidP="0020250E">
            <w:pPr>
              <w:rPr>
                <w:lang w:val="en-US"/>
              </w:rPr>
            </w:pPr>
            <w:r w:rsidRPr="0020250E">
              <w:rPr>
                <w:lang w:val="en-US"/>
              </w:rPr>
              <w:t>6.6 Exploring</w:t>
            </w:r>
          </w:p>
          <w:p w14:paraId="5CE12817" w14:textId="77777777" w:rsidR="0020250E" w:rsidRPr="0020250E" w:rsidRDefault="0020250E" w:rsidP="0020250E">
            <w:pPr>
              <w:rPr>
                <w:lang w:val="en-US"/>
              </w:rPr>
            </w:pPr>
            <w:r w:rsidRPr="0020250E">
              <w:rPr>
                <w:lang w:val="en-US"/>
              </w:rPr>
              <w:t>6.7 Domestic service (private homes and hotels)</w:t>
            </w:r>
          </w:p>
          <w:p w14:paraId="44CBED12" w14:textId="77777777" w:rsidR="0020250E" w:rsidRPr="0020250E" w:rsidRDefault="0020250E" w:rsidP="0020250E">
            <w:pPr>
              <w:rPr>
                <w:lang w:val="en-US"/>
              </w:rPr>
            </w:pPr>
            <w:r w:rsidRPr="0020250E">
              <w:rPr>
                <w:lang w:val="en-US"/>
              </w:rPr>
              <w:t>6.8 Gold-mining</w:t>
            </w:r>
          </w:p>
          <w:p w14:paraId="5E52A8E6" w14:textId="77777777" w:rsidR="0020250E" w:rsidRPr="0020250E" w:rsidRDefault="0020250E" w:rsidP="0020250E">
            <w:pPr>
              <w:rPr>
                <w:lang w:val="en-US"/>
              </w:rPr>
            </w:pPr>
            <w:r w:rsidRPr="0020250E">
              <w:rPr>
                <w:lang w:val="en-US"/>
              </w:rPr>
              <w:t>6.9 Farming</w:t>
            </w:r>
          </w:p>
          <w:p w14:paraId="242665D5" w14:textId="77777777" w:rsidR="0020250E" w:rsidRPr="0020250E" w:rsidRDefault="0020250E" w:rsidP="0020250E">
            <w:pPr>
              <w:rPr>
                <w:lang w:val="en-US"/>
              </w:rPr>
            </w:pPr>
            <w:r w:rsidRPr="0020250E">
              <w:rPr>
                <w:lang w:val="en-US"/>
              </w:rPr>
              <w:t>6.10 Fruit-picking</w:t>
            </w:r>
          </w:p>
          <w:p w14:paraId="701D73E4" w14:textId="77777777" w:rsidR="0020250E" w:rsidRPr="0020250E" w:rsidRDefault="0020250E" w:rsidP="0020250E">
            <w:pPr>
              <w:rPr>
                <w:lang w:val="en-US"/>
              </w:rPr>
            </w:pPr>
            <w:r w:rsidRPr="0020250E">
              <w:rPr>
                <w:lang w:val="en-US"/>
              </w:rPr>
              <w:t>6.11 Institutionalised work</w:t>
            </w:r>
          </w:p>
          <w:p w14:paraId="34F3F807" w14:textId="77777777" w:rsidR="0020250E" w:rsidRPr="0020250E" w:rsidRDefault="0020250E" w:rsidP="0020250E">
            <w:pPr>
              <w:rPr>
                <w:lang w:val="en-US"/>
              </w:rPr>
            </w:pPr>
            <w:r w:rsidRPr="0020250E">
              <w:rPr>
                <w:lang w:val="en-US"/>
              </w:rPr>
              <w:t>6.12 Prison labour</w:t>
            </w:r>
          </w:p>
          <w:p w14:paraId="0E7EE44F" w14:textId="77777777" w:rsidR="0020250E" w:rsidRPr="0020250E" w:rsidRDefault="0020250E" w:rsidP="0020250E">
            <w:pPr>
              <w:rPr>
                <w:lang w:val="en-US"/>
              </w:rPr>
            </w:pPr>
            <w:r w:rsidRPr="0020250E">
              <w:rPr>
                <w:lang w:val="en-US"/>
              </w:rPr>
              <w:t>6.13 Wattle-barking</w:t>
            </w:r>
          </w:p>
          <w:p w14:paraId="35097448" w14:textId="77777777" w:rsidR="0020250E" w:rsidRPr="0020250E" w:rsidRDefault="0020250E" w:rsidP="0020250E">
            <w:pPr>
              <w:rPr>
                <w:lang w:val="en-US"/>
              </w:rPr>
            </w:pPr>
            <w:r w:rsidRPr="0020250E">
              <w:rPr>
                <w:lang w:val="en-US"/>
              </w:rPr>
              <w:t>6.14 Salt works</w:t>
            </w:r>
          </w:p>
          <w:p w14:paraId="46BEAFDE" w14:textId="77777777" w:rsidR="0020250E" w:rsidRPr="0020250E" w:rsidRDefault="0020250E" w:rsidP="0020250E">
            <w:pPr>
              <w:rPr>
                <w:lang w:val="en-US"/>
              </w:rPr>
            </w:pPr>
            <w:r w:rsidRPr="0020250E">
              <w:rPr>
                <w:lang w:val="en-US"/>
              </w:rPr>
              <w:t>6.15 Tour guiding/ interpreting cultural heritage places</w:t>
            </w:r>
          </w:p>
          <w:p w14:paraId="1C6DBCF4" w14:textId="77777777" w:rsidR="0020250E" w:rsidRPr="0020250E" w:rsidRDefault="0020250E" w:rsidP="0020250E">
            <w:pPr>
              <w:rPr>
                <w:lang w:val="en-US"/>
              </w:rPr>
            </w:pPr>
            <w:r w:rsidRPr="0020250E">
              <w:rPr>
                <w:lang w:val="en-US"/>
              </w:rPr>
              <w:t>6.16 Prostitution</w:t>
            </w:r>
          </w:p>
          <w:p w14:paraId="38F6A64C" w14:textId="77777777" w:rsidR="0020250E" w:rsidRPr="0020250E" w:rsidRDefault="0020250E" w:rsidP="0020250E">
            <w:pPr>
              <w:rPr>
                <w:lang w:val="en-US"/>
              </w:rPr>
            </w:pPr>
            <w:r w:rsidRPr="0020250E">
              <w:rPr>
                <w:lang w:val="en-US"/>
              </w:rPr>
              <w:t>6.17 Playing cricket</w:t>
            </w:r>
          </w:p>
          <w:p w14:paraId="69567A4A" w14:textId="77777777" w:rsidR="0020250E" w:rsidRPr="0020250E" w:rsidRDefault="0020250E" w:rsidP="0020250E">
            <w:pPr>
              <w:rPr>
                <w:lang w:val="en-US"/>
              </w:rPr>
            </w:pPr>
            <w:r w:rsidRPr="0020250E">
              <w:rPr>
                <w:lang w:val="en-US"/>
              </w:rPr>
              <w:t>6.18 Playing football</w:t>
            </w:r>
          </w:p>
          <w:p w14:paraId="359E4A11" w14:textId="77777777" w:rsidR="0020250E" w:rsidRPr="0020250E" w:rsidRDefault="0020250E" w:rsidP="0020250E">
            <w:pPr>
              <w:rPr>
                <w:lang w:val="en-US"/>
              </w:rPr>
            </w:pPr>
            <w:r w:rsidRPr="0020250E">
              <w:rPr>
                <w:lang w:val="en-US"/>
              </w:rPr>
              <w:t>6.19 Railway work</w:t>
            </w:r>
          </w:p>
          <w:p w14:paraId="148C3835" w14:textId="77777777" w:rsidR="0020250E" w:rsidRPr="0020250E" w:rsidRDefault="0020250E" w:rsidP="0020250E">
            <w:pPr>
              <w:rPr>
                <w:lang w:val="en-US"/>
              </w:rPr>
            </w:pPr>
            <w:r w:rsidRPr="0020250E">
              <w:rPr>
                <w:lang w:val="en-US"/>
              </w:rPr>
              <w:t>6.20 Military service</w:t>
            </w:r>
          </w:p>
          <w:p w14:paraId="62550E69" w14:textId="77777777" w:rsidR="0020250E" w:rsidRPr="0020250E" w:rsidRDefault="0020250E" w:rsidP="0020250E">
            <w:pPr>
              <w:rPr>
                <w:lang w:val="en-US"/>
              </w:rPr>
            </w:pPr>
          </w:p>
          <w:p w14:paraId="7416C515" w14:textId="77777777" w:rsidR="0020250E" w:rsidRPr="0020250E" w:rsidRDefault="0020250E" w:rsidP="0020250E">
            <w:pPr>
              <w:rPr>
                <w:lang w:val="en-US"/>
              </w:rPr>
            </w:pPr>
          </w:p>
          <w:p w14:paraId="2893A8E5" w14:textId="77777777" w:rsidR="0020250E" w:rsidRPr="0020250E" w:rsidRDefault="0020250E" w:rsidP="0020250E">
            <w:pPr>
              <w:rPr>
                <w:lang w:val="en-US"/>
              </w:rPr>
            </w:pP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3332E" w14:textId="77777777" w:rsidR="0020250E" w:rsidRPr="0020250E" w:rsidRDefault="0020250E" w:rsidP="00A7616E">
            <w:pPr>
              <w:numPr>
                <w:ilvl w:val="0"/>
                <w:numId w:val="49"/>
              </w:numPr>
              <w:rPr>
                <w:lang w:val="en-US"/>
              </w:rPr>
            </w:pPr>
            <w:r w:rsidRPr="0020250E">
              <w:rPr>
                <w:lang w:val="en-US"/>
              </w:rPr>
              <w:lastRenderedPageBreak/>
              <w:t>Whaling and sealing camps</w:t>
            </w:r>
          </w:p>
          <w:p w14:paraId="328F4B52" w14:textId="77777777" w:rsidR="0020250E" w:rsidRPr="0020250E" w:rsidRDefault="0020250E" w:rsidP="00A7616E">
            <w:pPr>
              <w:numPr>
                <w:ilvl w:val="0"/>
                <w:numId w:val="50"/>
              </w:numPr>
              <w:rPr>
                <w:lang w:val="en-US"/>
              </w:rPr>
            </w:pPr>
            <w:r w:rsidRPr="0020250E">
              <w:rPr>
                <w:lang w:val="en-US"/>
              </w:rPr>
              <w:t>Pastoral stations / outstations / homesteads</w:t>
            </w:r>
          </w:p>
          <w:p w14:paraId="3E4959F0" w14:textId="77777777" w:rsidR="0020250E" w:rsidRPr="0020250E" w:rsidRDefault="0020250E" w:rsidP="00A7616E">
            <w:pPr>
              <w:numPr>
                <w:ilvl w:val="0"/>
                <w:numId w:val="51"/>
              </w:numPr>
              <w:rPr>
                <w:lang w:val="en-US"/>
              </w:rPr>
            </w:pPr>
            <w:r w:rsidRPr="0020250E">
              <w:rPr>
                <w:lang w:val="en-US"/>
              </w:rPr>
              <w:t>Sawmills and forests</w:t>
            </w:r>
          </w:p>
          <w:p w14:paraId="1F0C1B2A" w14:textId="77777777" w:rsidR="0020250E" w:rsidRPr="0020250E" w:rsidRDefault="0020250E" w:rsidP="00A7616E">
            <w:pPr>
              <w:numPr>
                <w:ilvl w:val="0"/>
                <w:numId w:val="52"/>
              </w:numPr>
              <w:rPr>
                <w:lang w:val="en-US"/>
              </w:rPr>
            </w:pPr>
            <w:r w:rsidRPr="0020250E">
              <w:rPr>
                <w:lang w:val="en-US"/>
              </w:rPr>
              <w:t>Native Police reserves</w:t>
            </w:r>
          </w:p>
          <w:p w14:paraId="2E7ADEF8" w14:textId="77777777" w:rsidR="0020250E" w:rsidRPr="0020250E" w:rsidRDefault="0020250E" w:rsidP="00A7616E">
            <w:pPr>
              <w:numPr>
                <w:ilvl w:val="0"/>
                <w:numId w:val="53"/>
              </w:numPr>
              <w:rPr>
                <w:lang w:val="en-US"/>
              </w:rPr>
            </w:pPr>
            <w:r w:rsidRPr="0020250E">
              <w:rPr>
                <w:lang w:val="en-US"/>
              </w:rPr>
              <w:t>Police paddocks</w:t>
            </w:r>
          </w:p>
          <w:p w14:paraId="3AC89939" w14:textId="77777777" w:rsidR="0020250E" w:rsidRPr="0020250E" w:rsidRDefault="0020250E" w:rsidP="00A7616E">
            <w:pPr>
              <w:numPr>
                <w:ilvl w:val="0"/>
                <w:numId w:val="54"/>
              </w:numPr>
              <w:rPr>
                <w:lang w:val="en-US"/>
              </w:rPr>
            </w:pPr>
            <w:r w:rsidRPr="0020250E">
              <w:rPr>
                <w:lang w:val="en-US"/>
              </w:rPr>
              <w:t>Police barracks</w:t>
            </w:r>
          </w:p>
          <w:p w14:paraId="3CAB0456" w14:textId="77777777" w:rsidR="0020250E" w:rsidRPr="0020250E" w:rsidRDefault="0020250E" w:rsidP="00A7616E">
            <w:pPr>
              <w:numPr>
                <w:ilvl w:val="0"/>
                <w:numId w:val="55"/>
              </w:numPr>
              <w:rPr>
                <w:lang w:val="en-US"/>
              </w:rPr>
            </w:pPr>
            <w:r w:rsidRPr="0020250E">
              <w:rPr>
                <w:lang w:val="en-US"/>
              </w:rPr>
              <w:t>Mission farms</w:t>
            </w:r>
          </w:p>
          <w:p w14:paraId="07D22EE9" w14:textId="77777777" w:rsidR="0020250E" w:rsidRPr="0020250E" w:rsidRDefault="0020250E" w:rsidP="00A7616E">
            <w:pPr>
              <w:numPr>
                <w:ilvl w:val="0"/>
                <w:numId w:val="56"/>
              </w:numPr>
              <w:rPr>
                <w:lang w:val="en-US"/>
              </w:rPr>
            </w:pPr>
            <w:r w:rsidRPr="0020250E">
              <w:rPr>
                <w:lang w:val="en-US"/>
              </w:rPr>
              <w:t>Non-mission farms</w:t>
            </w:r>
          </w:p>
          <w:p w14:paraId="255E680E" w14:textId="77777777" w:rsidR="0020250E" w:rsidRPr="0020250E" w:rsidRDefault="0020250E" w:rsidP="00A7616E">
            <w:pPr>
              <w:numPr>
                <w:ilvl w:val="0"/>
                <w:numId w:val="57"/>
              </w:numPr>
              <w:rPr>
                <w:lang w:val="en-US"/>
              </w:rPr>
            </w:pPr>
            <w:r w:rsidRPr="0020250E">
              <w:rPr>
                <w:lang w:val="en-US"/>
              </w:rPr>
              <w:t>Hops gardens</w:t>
            </w:r>
          </w:p>
          <w:p w14:paraId="31CA9889" w14:textId="77777777" w:rsidR="0020250E" w:rsidRPr="0020250E" w:rsidRDefault="0020250E" w:rsidP="00A7616E">
            <w:pPr>
              <w:numPr>
                <w:ilvl w:val="0"/>
                <w:numId w:val="58"/>
              </w:numPr>
              <w:rPr>
                <w:lang w:val="en-US"/>
              </w:rPr>
            </w:pPr>
            <w:r w:rsidRPr="0020250E">
              <w:rPr>
                <w:lang w:val="en-US"/>
              </w:rPr>
              <w:t>Forests and timber reserves</w:t>
            </w:r>
          </w:p>
          <w:p w14:paraId="444A8321" w14:textId="77777777" w:rsidR="0020250E" w:rsidRPr="0020250E" w:rsidRDefault="0020250E" w:rsidP="00A7616E">
            <w:pPr>
              <w:numPr>
                <w:ilvl w:val="0"/>
                <w:numId w:val="59"/>
              </w:numPr>
              <w:rPr>
                <w:lang w:val="en-US"/>
              </w:rPr>
            </w:pPr>
            <w:r w:rsidRPr="0020250E">
              <w:rPr>
                <w:lang w:val="en-US"/>
              </w:rPr>
              <w:t>Mines or mining areas and quarries</w:t>
            </w:r>
          </w:p>
          <w:p w14:paraId="79956E23" w14:textId="77777777" w:rsidR="0020250E" w:rsidRPr="0020250E" w:rsidRDefault="0020250E" w:rsidP="00A7616E">
            <w:pPr>
              <w:numPr>
                <w:ilvl w:val="0"/>
                <w:numId w:val="60"/>
              </w:numPr>
              <w:rPr>
                <w:lang w:val="en-US"/>
              </w:rPr>
            </w:pPr>
            <w:r w:rsidRPr="0020250E">
              <w:rPr>
                <w:lang w:val="en-US"/>
              </w:rPr>
              <w:t>Factories, laundries, kitchens</w:t>
            </w:r>
          </w:p>
          <w:p w14:paraId="74AF3D28" w14:textId="77777777" w:rsidR="0020250E" w:rsidRPr="0020250E" w:rsidRDefault="0020250E" w:rsidP="00A7616E">
            <w:pPr>
              <w:numPr>
                <w:ilvl w:val="0"/>
                <w:numId w:val="61"/>
              </w:numPr>
              <w:rPr>
                <w:lang w:val="en-US"/>
              </w:rPr>
            </w:pPr>
            <w:r w:rsidRPr="0020250E">
              <w:rPr>
                <w:lang w:val="en-US"/>
              </w:rPr>
              <w:t>Railways</w:t>
            </w:r>
          </w:p>
          <w:p w14:paraId="01CA1EE5" w14:textId="77777777" w:rsidR="0020250E" w:rsidRPr="0020250E" w:rsidRDefault="0020250E" w:rsidP="00A7616E">
            <w:pPr>
              <w:numPr>
                <w:ilvl w:val="0"/>
                <w:numId w:val="62"/>
              </w:numPr>
              <w:rPr>
                <w:lang w:val="en-US"/>
              </w:rPr>
            </w:pPr>
            <w:r w:rsidRPr="0020250E">
              <w:rPr>
                <w:lang w:val="en-US"/>
              </w:rPr>
              <w:t>Hospitals</w:t>
            </w:r>
          </w:p>
          <w:p w14:paraId="420FF84E" w14:textId="77777777" w:rsidR="0020250E" w:rsidRPr="0020250E" w:rsidRDefault="0020250E" w:rsidP="00A7616E">
            <w:pPr>
              <w:numPr>
                <w:ilvl w:val="0"/>
                <w:numId w:val="63"/>
              </w:numPr>
              <w:rPr>
                <w:lang w:val="en-US"/>
              </w:rPr>
            </w:pPr>
            <w:r w:rsidRPr="0020250E">
              <w:rPr>
                <w:lang w:val="en-US"/>
              </w:rPr>
              <w:t>Schools</w:t>
            </w:r>
          </w:p>
          <w:p w14:paraId="79B59C41" w14:textId="77777777" w:rsidR="0020250E" w:rsidRPr="0020250E" w:rsidRDefault="0020250E" w:rsidP="00A7616E">
            <w:pPr>
              <w:numPr>
                <w:ilvl w:val="0"/>
                <w:numId w:val="64"/>
              </w:numPr>
              <w:rPr>
                <w:lang w:val="en-US"/>
              </w:rPr>
            </w:pPr>
            <w:r w:rsidRPr="0020250E">
              <w:rPr>
                <w:lang w:val="en-US"/>
              </w:rPr>
              <w:t>Prisons</w:t>
            </w:r>
          </w:p>
          <w:p w14:paraId="47386B3D" w14:textId="77777777" w:rsidR="0020250E" w:rsidRPr="0020250E" w:rsidRDefault="0020250E" w:rsidP="00A7616E">
            <w:pPr>
              <w:numPr>
                <w:ilvl w:val="0"/>
                <w:numId w:val="65"/>
              </w:numPr>
              <w:rPr>
                <w:lang w:val="en-US"/>
              </w:rPr>
            </w:pPr>
            <w:r w:rsidRPr="0020250E">
              <w:rPr>
                <w:lang w:val="en-US"/>
              </w:rPr>
              <w:t>RSLs</w:t>
            </w:r>
          </w:p>
          <w:p w14:paraId="5A76E64A" w14:textId="77777777" w:rsidR="0020250E" w:rsidRPr="0020250E" w:rsidRDefault="0020250E" w:rsidP="00A7616E">
            <w:pPr>
              <w:numPr>
                <w:ilvl w:val="0"/>
                <w:numId w:val="66"/>
              </w:numPr>
              <w:rPr>
                <w:lang w:val="en-US"/>
              </w:rPr>
            </w:pPr>
            <w:r w:rsidRPr="0020250E">
              <w:rPr>
                <w:lang w:val="en-US"/>
              </w:rPr>
              <w:t>Military establishments</w:t>
            </w:r>
          </w:p>
          <w:p w14:paraId="1E6D8AA3" w14:textId="77777777" w:rsidR="0020250E" w:rsidRPr="0020250E" w:rsidRDefault="0020250E" w:rsidP="00A7616E">
            <w:pPr>
              <w:numPr>
                <w:ilvl w:val="0"/>
                <w:numId w:val="67"/>
              </w:numPr>
              <w:rPr>
                <w:lang w:val="en-US"/>
              </w:rPr>
            </w:pPr>
            <w:r w:rsidRPr="0020250E">
              <w:rPr>
                <w:lang w:val="en-US"/>
              </w:rPr>
              <w:t>Armaments manufacturing</w:t>
            </w:r>
          </w:p>
          <w:p w14:paraId="6B6C5C50" w14:textId="77777777" w:rsidR="0020250E" w:rsidRPr="0020250E" w:rsidRDefault="0020250E" w:rsidP="00A7616E">
            <w:pPr>
              <w:numPr>
                <w:ilvl w:val="0"/>
                <w:numId w:val="68"/>
              </w:numPr>
              <w:rPr>
                <w:lang w:val="en-US"/>
              </w:rPr>
            </w:pPr>
            <w:r w:rsidRPr="0020250E">
              <w:rPr>
                <w:lang w:val="en-US"/>
              </w:rPr>
              <w:t>Aboriginal cooperatives and community organisations</w:t>
            </w:r>
          </w:p>
          <w:p w14:paraId="371E65BE" w14:textId="77777777" w:rsidR="0020250E" w:rsidRPr="0020250E" w:rsidRDefault="0020250E" w:rsidP="0020250E">
            <w:pPr>
              <w:rPr>
                <w:lang w:val="en-US"/>
              </w:rPr>
            </w:pPr>
          </w:p>
          <w:p w14:paraId="24320D75" w14:textId="77777777" w:rsidR="0020250E" w:rsidRPr="0020250E" w:rsidRDefault="0020250E" w:rsidP="0020250E">
            <w:pPr>
              <w:rPr>
                <w:lang w:val="en-US"/>
              </w:rPr>
            </w:pPr>
          </w:p>
        </w:tc>
      </w:tr>
      <w:tr w:rsidR="0020250E" w:rsidRPr="0020250E" w14:paraId="4F7B10DF" w14:textId="77777777" w:rsidTr="00A7616E">
        <w:trPr>
          <w:trHeight w:val="290"/>
        </w:trPr>
        <w:tc>
          <w:tcPr>
            <w:tcW w:w="87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BB067" w14:textId="77777777" w:rsidR="0020250E" w:rsidRPr="00A7616E" w:rsidRDefault="0020250E" w:rsidP="0020250E">
            <w:pPr>
              <w:rPr>
                <w:b/>
                <w:lang w:val="en-US"/>
              </w:rPr>
            </w:pPr>
            <w:r w:rsidRPr="00A7616E">
              <w:rPr>
                <w:b/>
                <w:lang w:val="en-US"/>
              </w:rPr>
              <w:t>7.0 Expressing cultural and spiritual life</w:t>
            </w:r>
          </w:p>
        </w:tc>
      </w:tr>
      <w:tr w:rsidR="0020250E" w:rsidRPr="0020250E" w14:paraId="0AD748A1" w14:textId="77777777" w:rsidTr="00A7616E">
        <w:trPr>
          <w:trHeight w:val="1210"/>
        </w:trPr>
        <w:tc>
          <w:tcPr>
            <w:tcW w:w="87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3105B" w14:textId="77777777" w:rsidR="0020250E" w:rsidRPr="0020250E" w:rsidRDefault="0020250E" w:rsidP="0020250E">
            <w:pPr>
              <w:rPr>
                <w:lang w:val="en-US"/>
              </w:rPr>
            </w:pPr>
            <w:r w:rsidRPr="0020250E">
              <w:rPr>
                <w:lang w:val="en-US"/>
              </w:rPr>
              <w:t xml:space="preserve">This theme recognises Aboriginal cultural and spiritual life in Victoria, which relates to a variety of place types, including meeting and camping places, spiritual places, ceremonial sites, ‘remembering’ places, and places of education. This theme recognises that cultural life is not a traditional, static concept but reflects dynamism and adaptiveness, and embraces both tangible and intangible values. It includes pre-contact places where connections continue, and post contact places. </w:t>
            </w:r>
          </w:p>
        </w:tc>
      </w:tr>
      <w:tr w:rsidR="00C53F44" w:rsidRPr="0020250E" w14:paraId="2E09908A" w14:textId="77777777" w:rsidTr="00A7616E">
        <w:trPr>
          <w:trHeight w:val="23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A0C9A" w14:textId="77777777" w:rsidR="00C53F44" w:rsidRPr="00C53F44" w:rsidRDefault="00C53F44" w:rsidP="0020250E">
            <w:pPr>
              <w:rPr>
                <w:b/>
                <w:lang w:val="en-US"/>
              </w:rPr>
            </w:pPr>
            <w:r w:rsidRPr="00C53F44">
              <w:rPr>
                <w:b/>
                <w:lang w:val="en-US"/>
              </w:rPr>
              <w:t xml:space="preserve">Sub-themes  </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227B2" w14:textId="77777777" w:rsidR="00C53F44" w:rsidRPr="00C53F44" w:rsidRDefault="00C53F44" w:rsidP="0020250E">
            <w:pPr>
              <w:rPr>
                <w:b/>
                <w:lang w:val="en-US"/>
              </w:rPr>
            </w:pPr>
            <w:r w:rsidRPr="00C53F44">
              <w:rPr>
                <w:b/>
                <w:lang w:val="en-US"/>
              </w:rPr>
              <w:t>Examples of place types</w:t>
            </w:r>
          </w:p>
        </w:tc>
      </w:tr>
      <w:tr w:rsidR="00DB28D5" w:rsidRPr="0020250E" w14:paraId="078A6297" w14:textId="77777777" w:rsidTr="00A7616E">
        <w:trPr>
          <w:trHeight w:val="23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ABA13" w14:textId="77777777" w:rsidR="00DB28D5" w:rsidRPr="00DB28D5" w:rsidRDefault="00DB28D5" w:rsidP="00DB28D5">
            <w:pPr>
              <w:rPr>
                <w:lang w:val="en-US"/>
              </w:rPr>
            </w:pPr>
            <w:r w:rsidRPr="00DB28D5">
              <w:rPr>
                <w:lang w:val="en-US"/>
              </w:rPr>
              <w:t>7.1 Respecting and acknowledging spiritual places</w:t>
            </w:r>
          </w:p>
          <w:p w14:paraId="10C150BC" w14:textId="77777777" w:rsidR="00DB28D5" w:rsidRPr="00DB28D5" w:rsidRDefault="00DB28D5" w:rsidP="00DB28D5">
            <w:pPr>
              <w:rPr>
                <w:lang w:val="en-US"/>
              </w:rPr>
            </w:pPr>
            <w:r w:rsidRPr="00DB28D5">
              <w:rPr>
                <w:lang w:val="en-US"/>
              </w:rPr>
              <w:t xml:space="preserve">7.2 Maintaining ceremonial practices </w:t>
            </w:r>
          </w:p>
          <w:p w14:paraId="6342EA00" w14:textId="77777777" w:rsidR="00DB28D5" w:rsidRPr="00DB28D5" w:rsidRDefault="00DB28D5" w:rsidP="00DB28D5">
            <w:pPr>
              <w:rPr>
                <w:lang w:val="en-US"/>
              </w:rPr>
            </w:pPr>
            <w:r w:rsidRPr="00DB28D5">
              <w:rPr>
                <w:lang w:val="en-US"/>
              </w:rPr>
              <w:t>7.3 Adopting and adapting Christianity</w:t>
            </w:r>
          </w:p>
          <w:p w14:paraId="1917FA90" w14:textId="77777777" w:rsidR="00DB28D5" w:rsidRPr="00DB28D5" w:rsidRDefault="00DB28D5" w:rsidP="00DB28D5">
            <w:pPr>
              <w:rPr>
                <w:lang w:val="en-US"/>
              </w:rPr>
            </w:pPr>
            <w:r w:rsidRPr="00DB28D5">
              <w:rPr>
                <w:lang w:val="en-US"/>
              </w:rPr>
              <w:t>7.4 Commemorating the past</w:t>
            </w:r>
          </w:p>
          <w:p w14:paraId="47F423C1" w14:textId="77777777" w:rsidR="00DB28D5" w:rsidRPr="00DB28D5" w:rsidRDefault="00DB28D5" w:rsidP="00DB28D5">
            <w:pPr>
              <w:rPr>
                <w:lang w:val="en-US"/>
              </w:rPr>
            </w:pPr>
            <w:r w:rsidRPr="00DB28D5">
              <w:rPr>
                <w:lang w:val="en-US"/>
              </w:rPr>
              <w:t>7.5 Honouring significant people</w:t>
            </w:r>
          </w:p>
          <w:p w14:paraId="7C0C7ADA" w14:textId="77777777" w:rsidR="00DB28D5" w:rsidRPr="00DB28D5" w:rsidRDefault="00DB28D5" w:rsidP="00DB28D5">
            <w:pPr>
              <w:rPr>
                <w:lang w:val="en-US"/>
              </w:rPr>
            </w:pPr>
            <w:r w:rsidRPr="00DB28D5">
              <w:rPr>
                <w:lang w:val="en-US"/>
              </w:rPr>
              <w:t>7.6 Performing (music, dance, song, film)</w:t>
            </w:r>
          </w:p>
          <w:p w14:paraId="05D1F1F0" w14:textId="77777777" w:rsidR="00DB28D5" w:rsidRPr="00DB28D5" w:rsidRDefault="00DB28D5" w:rsidP="00DB28D5">
            <w:pPr>
              <w:rPr>
                <w:lang w:val="en-US"/>
              </w:rPr>
            </w:pPr>
            <w:r w:rsidRPr="00DB28D5">
              <w:rPr>
                <w:lang w:val="en-US"/>
              </w:rPr>
              <w:t>7.7 Producing art and crafts</w:t>
            </w:r>
          </w:p>
          <w:p w14:paraId="623B37A9" w14:textId="77777777" w:rsidR="00DB28D5" w:rsidRPr="00DB28D5" w:rsidRDefault="00DB28D5" w:rsidP="00DB28D5">
            <w:pPr>
              <w:rPr>
                <w:lang w:val="en-US"/>
              </w:rPr>
            </w:pPr>
            <w:r w:rsidRPr="00DB28D5">
              <w:rPr>
                <w:lang w:val="en-US"/>
              </w:rPr>
              <w:t>7.8 Engaging the tourist (eg art sales and boomerang throwing)</w:t>
            </w:r>
          </w:p>
          <w:p w14:paraId="14D3466F" w14:textId="77777777" w:rsidR="00DB28D5" w:rsidRPr="00DB28D5" w:rsidRDefault="00DB28D5" w:rsidP="00DB28D5">
            <w:pPr>
              <w:rPr>
                <w:lang w:val="en-US"/>
              </w:rPr>
            </w:pPr>
            <w:r w:rsidRPr="00DB28D5">
              <w:rPr>
                <w:lang w:val="en-US"/>
              </w:rPr>
              <w:t>7.10 Maintaining communities</w:t>
            </w:r>
          </w:p>
          <w:p w14:paraId="0841C35B" w14:textId="77777777" w:rsidR="00DB28D5" w:rsidRPr="00DB28D5" w:rsidRDefault="00DB28D5" w:rsidP="00DB28D5">
            <w:pPr>
              <w:rPr>
                <w:lang w:val="en-US"/>
              </w:rPr>
            </w:pPr>
            <w:r w:rsidRPr="00DB28D5">
              <w:rPr>
                <w:lang w:val="en-US"/>
              </w:rPr>
              <w:t xml:space="preserve">7.11 Connecting with </w:t>
            </w:r>
            <w:r w:rsidRPr="00DB28D5">
              <w:rPr>
                <w:lang w:val="en-US"/>
              </w:rPr>
              <w:lastRenderedPageBreak/>
              <w:t>Country</w:t>
            </w:r>
          </w:p>
          <w:p w14:paraId="5DF021EB" w14:textId="77777777" w:rsidR="00DB28D5" w:rsidRPr="00DB28D5" w:rsidRDefault="00DB28D5" w:rsidP="00DB28D5">
            <w:pPr>
              <w:rPr>
                <w:lang w:val="en-US"/>
              </w:rPr>
            </w:pPr>
            <w:r w:rsidRPr="00DB28D5">
              <w:rPr>
                <w:lang w:val="en-US"/>
              </w:rPr>
              <w:t>7.12 Participating in sport both as competitors and spectators</w:t>
            </w:r>
          </w:p>
          <w:p w14:paraId="6052267C" w14:textId="77777777" w:rsidR="00DB28D5" w:rsidRPr="0020250E" w:rsidRDefault="00DB28D5" w:rsidP="00DB28D5">
            <w:pPr>
              <w:rPr>
                <w:lang w:val="en-US"/>
              </w:rPr>
            </w:pPr>
            <w:r w:rsidRPr="00DB28D5">
              <w:rPr>
                <w:lang w:val="en-US"/>
              </w:rPr>
              <w:t>7.13 Educating</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B5563" w14:textId="77777777" w:rsidR="00DB28D5" w:rsidRPr="00DB28D5" w:rsidRDefault="00DB28D5" w:rsidP="00DB28D5">
            <w:pPr>
              <w:rPr>
                <w:lang w:val="en-US"/>
              </w:rPr>
            </w:pPr>
            <w:r w:rsidRPr="00DB28D5">
              <w:rPr>
                <w:lang w:val="en-US"/>
              </w:rPr>
              <w:lastRenderedPageBreak/>
              <w:t>•</w:t>
            </w:r>
            <w:r w:rsidRPr="00DB28D5">
              <w:rPr>
                <w:lang w:val="en-US"/>
              </w:rPr>
              <w:tab/>
              <w:t xml:space="preserve">Sacred places </w:t>
            </w:r>
          </w:p>
          <w:p w14:paraId="442797D9" w14:textId="77777777" w:rsidR="00DB28D5" w:rsidRPr="00DB28D5" w:rsidRDefault="00DB28D5" w:rsidP="00DB28D5">
            <w:pPr>
              <w:rPr>
                <w:lang w:val="en-US"/>
              </w:rPr>
            </w:pPr>
            <w:r w:rsidRPr="00DB28D5">
              <w:rPr>
                <w:lang w:val="en-US"/>
              </w:rPr>
              <w:t>•</w:t>
            </w:r>
            <w:r w:rsidRPr="00DB28D5">
              <w:rPr>
                <w:lang w:val="en-US"/>
              </w:rPr>
              <w:tab/>
              <w:t>Churches</w:t>
            </w:r>
          </w:p>
          <w:p w14:paraId="3DF9345A" w14:textId="77777777" w:rsidR="00DB28D5" w:rsidRPr="00DB28D5" w:rsidRDefault="00DB28D5" w:rsidP="00DB28D5">
            <w:pPr>
              <w:rPr>
                <w:lang w:val="en-US"/>
              </w:rPr>
            </w:pPr>
            <w:r w:rsidRPr="00DB28D5">
              <w:rPr>
                <w:lang w:val="en-US"/>
              </w:rPr>
              <w:t>•</w:t>
            </w:r>
            <w:r w:rsidRPr="00DB28D5">
              <w:rPr>
                <w:lang w:val="en-US"/>
              </w:rPr>
              <w:tab/>
              <w:t>‘Teaching places’</w:t>
            </w:r>
          </w:p>
          <w:p w14:paraId="1C5A3657" w14:textId="77777777" w:rsidR="00DB28D5" w:rsidRPr="00DB28D5" w:rsidRDefault="00DB28D5" w:rsidP="00DB28D5">
            <w:pPr>
              <w:rPr>
                <w:lang w:val="en-US"/>
              </w:rPr>
            </w:pPr>
            <w:r w:rsidRPr="00DB28D5">
              <w:rPr>
                <w:lang w:val="en-US"/>
              </w:rPr>
              <w:t>•</w:t>
            </w:r>
            <w:r w:rsidRPr="00DB28D5">
              <w:rPr>
                <w:lang w:val="en-US"/>
              </w:rPr>
              <w:tab/>
              <w:t>Aboriginal schools</w:t>
            </w:r>
          </w:p>
          <w:p w14:paraId="4BE372AF" w14:textId="77777777" w:rsidR="00DB28D5" w:rsidRPr="00DB28D5" w:rsidRDefault="00DB28D5" w:rsidP="00DB28D5">
            <w:pPr>
              <w:rPr>
                <w:lang w:val="en-US"/>
              </w:rPr>
            </w:pPr>
            <w:r w:rsidRPr="00DB28D5">
              <w:rPr>
                <w:lang w:val="en-US"/>
              </w:rPr>
              <w:t>•</w:t>
            </w:r>
            <w:r w:rsidRPr="00DB28D5">
              <w:rPr>
                <w:lang w:val="en-US"/>
              </w:rPr>
              <w:tab/>
              <w:t xml:space="preserve">Monuments </w:t>
            </w:r>
          </w:p>
          <w:p w14:paraId="6FB37D8F" w14:textId="77777777" w:rsidR="00DB28D5" w:rsidRPr="00DB28D5" w:rsidRDefault="00DB28D5" w:rsidP="00DB28D5">
            <w:pPr>
              <w:rPr>
                <w:lang w:val="en-US"/>
              </w:rPr>
            </w:pPr>
            <w:r w:rsidRPr="00DB28D5">
              <w:rPr>
                <w:lang w:val="en-US"/>
              </w:rPr>
              <w:t>•</w:t>
            </w:r>
            <w:r w:rsidRPr="00DB28D5">
              <w:rPr>
                <w:lang w:val="en-US"/>
              </w:rPr>
              <w:tab/>
              <w:t>Scarred trees</w:t>
            </w:r>
          </w:p>
          <w:p w14:paraId="53E4DCEC" w14:textId="77777777" w:rsidR="00DB28D5" w:rsidRPr="00DB28D5" w:rsidRDefault="00DB28D5" w:rsidP="00DB28D5">
            <w:pPr>
              <w:rPr>
                <w:lang w:val="en-US"/>
              </w:rPr>
            </w:pPr>
            <w:r w:rsidRPr="00DB28D5">
              <w:rPr>
                <w:lang w:val="en-US"/>
              </w:rPr>
              <w:t>•</w:t>
            </w:r>
            <w:r w:rsidRPr="00DB28D5">
              <w:rPr>
                <w:lang w:val="en-US"/>
              </w:rPr>
              <w:tab/>
              <w:t>Cultural centres and keeping places</w:t>
            </w:r>
          </w:p>
          <w:p w14:paraId="0DFC1AE3" w14:textId="77777777" w:rsidR="00DB28D5" w:rsidRPr="00DB28D5" w:rsidRDefault="00DB28D5" w:rsidP="00DB28D5">
            <w:pPr>
              <w:rPr>
                <w:lang w:val="en-US"/>
              </w:rPr>
            </w:pPr>
            <w:r w:rsidRPr="00DB28D5">
              <w:rPr>
                <w:lang w:val="en-US"/>
              </w:rPr>
              <w:t>•</w:t>
            </w:r>
            <w:r w:rsidRPr="00DB28D5">
              <w:rPr>
                <w:lang w:val="en-US"/>
              </w:rPr>
              <w:tab/>
              <w:t>Places of cultural exchange</w:t>
            </w:r>
          </w:p>
          <w:p w14:paraId="1BA01F14" w14:textId="77777777" w:rsidR="00DB28D5" w:rsidRPr="00DB28D5" w:rsidRDefault="00DB28D5" w:rsidP="00DB28D5">
            <w:pPr>
              <w:rPr>
                <w:lang w:val="en-US"/>
              </w:rPr>
            </w:pPr>
            <w:r w:rsidRPr="00DB28D5">
              <w:rPr>
                <w:lang w:val="en-US"/>
              </w:rPr>
              <w:t>•</w:t>
            </w:r>
            <w:r w:rsidRPr="00DB28D5">
              <w:rPr>
                <w:lang w:val="en-US"/>
              </w:rPr>
              <w:tab/>
              <w:t>Rock art sites</w:t>
            </w:r>
          </w:p>
          <w:p w14:paraId="68D506F9" w14:textId="77777777" w:rsidR="00DB28D5" w:rsidRPr="00DB28D5" w:rsidRDefault="00DB28D5" w:rsidP="00DB28D5">
            <w:pPr>
              <w:rPr>
                <w:lang w:val="en-US"/>
              </w:rPr>
            </w:pPr>
            <w:r w:rsidRPr="00DB28D5">
              <w:rPr>
                <w:lang w:val="en-US"/>
              </w:rPr>
              <w:t>•</w:t>
            </w:r>
            <w:r w:rsidRPr="00DB28D5">
              <w:rPr>
                <w:lang w:val="en-US"/>
              </w:rPr>
              <w:tab/>
              <w:t>Meeting / gathering places</w:t>
            </w:r>
          </w:p>
          <w:p w14:paraId="4F796DF3" w14:textId="77777777" w:rsidR="00DB28D5" w:rsidRPr="00DB28D5" w:rsidRDefault="00DB28D5" w:rsidP="00DB28D5">
            <w:pPr>
              <w:rPr>
                <w:lang w:val="en-US"/>
              </w:rPr>
            </w:pPr>
            <w:r w:rsidRPr="00DB28D5">
              <w:rPr>
                <w:lang w:val="en-US"/>
              </w:rPr>
              <w:t>•</w:t>
            </w:r>
            <w:r w:rsidRPr="00DB28D5">
              <w:rPr>
                <w:lang w:val="en-US"/>
              </w:rPr>
              <w:tab/>
              <w:t>Campsites</w:t>
            </w:r>
          </w:p>
          <w:p w14:paraId="007BE7E9" w14:textId="77777777" w:rsidR="00DB28D5" w:rsidRPr="00DB28D5" w:rsidRDefault="00DB28D5" w:rsidP="00DB28D5">
            <w:pPr>
              <w:rPr>
                <w:lang w:val="en-US"/>
              </w:rPr>
            </w:pPr>
            <w:r w:rsidRPr="00DB28D5">
              <w:rPr>
                <w:lang w:val="en-US"/>
              </w:rPr>
              <w:t>•</w:t>
            </w:r>
            <w:r w:rsidRPr="00DB28D5">
              <w:rPr>
                <w:lang w:val="en-US"/>
              </w:rPr>
              <w:tab/>
              <w:t>Public housing estates</w:t>
            </w:r>
          </w:p>
          <w:p w14:paraId="2C7C86F3" w14:textId="77777777" w:rsidR="00DB28D5" w:rsidRPr="00DB28D5" w:rsidRDefault="00DB28D5" w:rsidP="00DB28D5">
            <w:pPr>
              <w:rPr>
                <w:lang w:val="en-US"/>
              </w:rPr>
            </w:pPr>
            <w:r w:rsidRPr="00DB28D5">
              <w:rPr>
                <w:lang w:val="en-US"/>
              </w:rPr>
              <w:t>•</w:t>
            </w:r>
            <w:r w:rsidRPr="00DB28D5">
              <w:rPr>
                <w:lang w:val="en-US"/>
              </w:rPr>
              <w:tab/>
              <w:t>Recreation reserves</w:t>
            </w:r>
          </w:p>
          <w:p w14:paraId="4051DFAF" w14:textId="77777777" w:rsidR="00DB28D5" w:rsidRPr="00DB28D5" w:rsidRDefault="00DB28D5" w:rsidP="00DB28D5">
            <w:pPr>
              <w:rPr>
                <w:lang w:val="en-US"/>
              </w:rPr>
            </w:pPr>
            <w:r w:rsidRPr="00DB28D5">
              <w:rPr>
                <w:lang w:val="en-US"/>
              </w:rPr>
              <w:t>•</w:t>
            </w:r>
            <w:r w:rsidRPr="00DB28D5">
              <w:rPr>
                <w:lang w:val="en-US"/>
              </w:rPr>
              <w:tab/>
              <w:t>Aboriginal Co-operatives</w:t>
            </w:r>
          </w:p>
          <w:p w14:paraId="1FFF25E3" w14:textId="77777777" w:rsidR="00DB28D5" w:rsidRPr="00DB28D5" w:rsidRDefault="00DB28D5" w:rsidP="00DB28D5">
            <w:pPr>
              <w:rPr>
                <w:lang w:val="en-US"/>
              </w:rPr>
            </w:pPr>
            <w:r w:rsidRPr="00DB28D5">
              <w:rPr>
                <w:lang w:val="en-US"/>
              </w:rPr>
              <w:t>•</w:t>
            </w:r>
            <w:r w:rsidRPr="00DB28D5">
              <w:rPr>
                <w:lang w:val="en-US"/>
              </w:rPr>
              <w:tab/>
              <w:t>Schools and universities</w:t>
            </w:r>
          </w:p>
          <w:p w14:paraId="1A5D4770" w14:textId="77777777" w:rsidR="00DB28D5" w:rsidRPr="0020250E" w:rsidRDefault="00DB28D5" w:rsidP="00DB28D5">
            <w:pPr>
              <w:rPr>
                <w:lang w:val="en-US"/>
              </w:rPr>
            </w:pPr>
            <w:r w:rsidRPr="00DB28D5">
              <w:rPr>
                <w:lang w:val="en-US"/>
              </w:rPr>
              <w:lastRenderedPageBreak/>
              <w:t>•</w:t>
            </w:r>
            <w:r w:rsidRPr="00DB28D5">
              <w:rPr>
                <w:lang w:val="en-US"/>
              </w:rPr>
              <w:tab/>
              <w:t>Aboriginal places co-opted for mainstream tourism</w:t>
            </w:r>
          </w:p>
        </w:tc>
      </w:tr>
      <w:tr w:rsidR="0020250E" w:rsidRPr="0020250E" w14:paraId="6AF1D2D5" w14:textId="77777777" w:rsidTr="00A7616E">
        <w:trPr>
          <w:trHeight w:val="290"/>
        </w:trPr>
        <w:tc>
          <w:tcPr>
            <w:tcW w:w="87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4F898" w14:textId="77777777" w:rsidR="0020250E" w:rsidRPr="00C53F44" w:rsidRDefault="0020250E" w:rsidP="0020250E">
            <w:pPr>
              <w:rPr>
                <w:b/>
                <w:lang w:val="en-US"/>
              </w:rPr>
            </w:pPr>
            <w:r w:rsidRPr="00C53F44">
              <w:rPr>
                <w:b/>
                <w:lang w:val="en-US"/>
              </w:rPr>
              <w:lastRenderedPageBreak/>
              <w:t>8.0 Taking political action and overcoming disadvantage</w:t>
            </w:r>
          </w:p>
        </w:tc>
      </w:tr>
      <w:tr w:rsidR="0020250E" w:rsidRPr="0020250E" w14:paraId="4F0E3730" w14:textId="77777777" w:rsidTr="00A7616E">
        <w:trPr>
          <w:trHeight w:val="1210"/>
        </w:trPr>
        <w:tc>
          <w:tcPr>
            <w:tcW w:w="87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219A2" w14:textId="77777777" w:rsidR="0020250E" w:rsidRPr="0020250E" w:rsidRDefault="0020250E" w:rsidP="0020250E">
            <w:pPr>
              <w:rPr>
                <w:lang w:val="en-US"/>
              </w:rPr>
            </w:pPr>
            <w:r w:rsidRPr="0020250E">
              <w:rPr>
                <w:lang w:val="en-US"/>
              </w:rPr>
              <w:t>This theme addresses the wide range of ways and means that Aboriginal people have taken political action against the loss of Country and civil rights since the arrival of Europeans. This theme also addresses the means by which Aboriginal people gained some measure of assistance through housing, welfare, legal and other support services, through political action and the efforts of both Aboriginal and non-Aboriginal people. This support has been public, private, and church-related.</w:t>
            </w:r>
          </w:p>
        </w:tc>
      </w:tr>
      <w:tr w:rsidR="00C53F44" w:rsidRPr="0020250E" w14:paraId="4A3FD430" w14:textId="77777777" w:rsidTr="00A7616E">
        <w:trPr>
          <w:trHeight w:val="23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81662" w14:textId="77777777" w:rsidR="00C53F44" w:rsidRPr="00C53F44" w:rsidRDefault="00C53F44" w:rsidP="0020250E">
            <w:pPr>
              <w:rPr>
                <w:b/>
                <w:lang w:val="en-US"/>
              </w:rPr>
            </w:pPr>
            <w:r w:rsidRPr="00C53F44">
              <w:rPr>
                <w:b/>
                <w:lang w:val="en-US"/>
              </w:rPr>
              <w:t xml:space="preserve">Sub-themes  </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FA7AA" w14:textId="77777777" w:rsidR="00C53F44" w:rsidRPr="00C53F44" w:rsidRDefault="00C53F44" w:rsidP="0020250E">
            <w:pPr>
              <w:rPr>
                <w:b/>
                <w:lang w:val="en-US"/>
              </w:rPr>
            </w:pPr>
            <w:r w:rsidRPr="00C53F44">
              <w:rPr>
                <w:b/>
                <w:lang w:val="en-US"/>
              </w:rPr>
              <w:t>Examples of place types</w:t>
            </w:r>
          </w:p>
        </w:tc>
      </w:tr>
      <w:tr w:rsidR="00DB28D5" w:rsidRPr="0020250E" w14:paraId="6AA20EDB" w14:textId="77777777" w:rsidTr="00A7616E">
        <w:trPr>
          <w:trHeight w:val="23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C0E75" w14:textId="77777777" w:rsidR="00DB28D5" w:rsidRDefault="00DB28D5" w:rsidP="0020250E">
            <w:pPr>
              <w:rPr>
                <w:lang w:val="en-US"/>
              </w:rPr>
            </w:pPr>
          </w:p>
          <w:p w14:paraId="028349E4" w14:textId="77777777" w:rsidR="00DB28D5" w:rsidRPr="00DB28D5" w:rsidRDefault="00DB28D5" w:rsidP="00DB28D5">
            <w:pPr>
              <w:rPr>
                <w:lang w:val="en-US"/>
              </w:rPr>
            </w:pPr>
            <w:r w:rsidRPr="00DB28D5">
              <w:rPr>
                <w:lang w:val="en-US"/>
              </w:rPr>
              <w:t>8.1 Fighting for land</w:t>
            </w:r>
          </w:p>
          <w:p w14:paraId="01B669D4" w14:textId="77777777" w:rsidR="00DB28D5" w:rsidRPr="00DB28D5" w:rsidRDefault="00DB28D5" w:rsidP="00DB28D5">
            <w:pPr>
              <w:rPr>
                <w:lang w:val="en-US"/>
              </w:rPr>
            </w:pPr>
            <w:r w:rsidRPr="00DB28D5">
              <w:rPr>
                <w:lang w:val="en-US"/>
              </w:rPr>
              <w:t>8.2 Being granted use of Crown reserves</w:t>
            </w:r>
          </w:p>
          <w:p w14:paraId="4E068DC2" w14:textId="77777777" w:rsidR="00DB28D5" w:rsidRPr="00DB28D5" w:rsidRDefault="00DB28D5" w:rsidP="00DB28D5">
            <w:pPr>
              <w:rPr>
                <w:lang w:val="en-US"/>
              </w:rPr>
            </w:pPr>
            <w:r w:rsidRPr="00DB28D5">
              <w:rPr>
                <w:lang w:val="en-US"/>
              </w:rPr>
              <w:t>8.3 Selecting land (1860s)]</w:t>
            </w:r>
          </w:p>
          <w:p w14:paraId="6C792E9A" w14:textId="77777777" w:rsidR="00DB28D5" w:rsidRPr="00DB28D5" w:rsidRDefault="00DB28D5" w:rsidP="00DB28D5">
            <w:pPr>
              <w:rPr>
                <w:lang w:val="en-US"/>
              </w:rPr>
            </w:pPr>
            <w:r w:rsidRPr="00DB28D5">
              <w:rPr>
                <w:lang w:val="en-US"/>
              </w:rPr>
              <w:t>8.4 Fighting for civil rights</w:t>
            </w:r>
          </w:p>
          <w:p w14:paraId="7FFDA80D" w14:textId="77777777" w:rsidR="00DB28D5" w:rsidRPr="00DB28D5" w:rsidRDefault="00DB28D5" w:rsidP="00DB28D5">
            <w:pPr>
              <w:rPr>
                <w:lang w:val="en-US"/>
              </w:rPr>
            </w:pPr>
            <w:r w:rsidRPr="00DB28D5">
              <w:rPr>
                <w:lang w:val="en-US"/>
              </w:rPr>
              <w:t>8.5 Taking industrial action to campaign for equal pay (KY)</w:t>
            </w:r>
          </w:p>
          <w:p w14:paraId="41250052" w14:textId="77777777" w:rsidR="00DB28D5" w:rsidRPr="00DB28D5" w:rsidRDefault="00DB28D5" w:rsidP="00DB28D5">
            <w:pPr>
              <w:rPr>
                <w:lang w:val="en-US"/>
              </w:rPr>
            </w:pPr>
            <w:r w:rsidRPr="00DB28D5">
              <w:rPr>
                <w:lang w:val="en-US"/>
              </w:rPr>
              <w:t xml:space="preserve">8.6 Achieving positive political change </w:t>
            </w:r>
          </w:p>
          <w:p w14:paraId="438A1E88" w14:textId="77777777" w:rsidR="00DB28D5" w:rsidRPr="00DB28D5" w:rsidRDefault="00DB28D5" w:rsidP="00DB28D5">
            <w:pPr>
              <w:rPr>
                <w:lang w:val="en-US"/>
              </w:rPr>
            </w:pPr>
            <w:r w:rsidRPr="00DB28D5">
              <w:rPr>
                <w:lang w:val="en-US"/>
              </w:rPr>
              <w:t>8.7 Achieving self-determination (eg native title, land management, control over Aboriginal organisations and policies)</w:t>
            </w:r>
          </w:p>
          <w:p w14:paraId="24C231F5" w14:textId="77777777" w:rsidR="00DB28D5" w:rsidRPr="00DB28D5" w:rsidRDefault="00DB28D5" w:rsidP="00DB28D5">
            <w:pPr>
              <w:rPr>
                <w:lang w:val="en-US"/>
              </w:rPr>
            </w:pPr>
            <w:r w:rsidRPr="00DB28D5">
              <w:rPr>
                <w:lang w:val="en-US"/>
              </w:rPr>
              <w:t>8.8 Fighting racism</w:t>
            </w:r>
          </w:p>
          <w:p w14:paraId="490342B8" w14:textId="77777777" w:rsidR="00DB28D5" w:rsidRPr="00DB28D5" w:rsidRDefault="00DB28D5" w:rsidP="00DB28D5">
            <w:pPr>
              <w:rPr>
                <w:lang w:val="en-US"/>
              </w:rPr>
            </w:pPr>
            <w:r w:rsidRPr="00DB28D5">
              <w:rPr>
                <w:lang w:val="en-US"/>
              </w:rPr>
              <w:t xml:space="preserve">8.9 Establishing health and welfare organisations, and </w:t>
            </w:r>
            <w:r w:rsidRPr="00DB28D5">
              <w:rPr>
                <w:lang w:val="en-US"/>
              </w:rPr>
              <w:lastRenderedPageBreak/>
              <w:t>legal services (by non-Aboriginal community)</w:t>
            </w:r>
          </w:p>
          <w:p w14:paraId="1D2367F6" w14:textId="77777777" w:rsidR="00DB28D5" w:rsidRPr="00DB28D5" w:rsidRDefault="00DB28D5" w:rsidP="00DB28D5">
            <w:pPr>
              <w:rPr>
                <w:lang w:val="en-US"/>
              </w:rPr>
            </w:pPr>
            <w:r w:rsidRPr="00DB28D5">
              <w:rPr>
                <w:lang w:val="en-US"/>
              </w:rPr>
              <w:t>8.10 Public housing</w:t>
            </w:r>
          </w:p>
          <w:p w14:paraId="7257F70B" w14:textId="77777777" w:rsidR="00DB28D5" w:rsidRPr="00DB28D5" w:rsidRDefault="00DB28D5" w:rsidP="00DB28D5">
            <w:pPr>
              <w:rPr>
                <w:lang w:val="en-US"/>
              </w:rPr>
            </w:pPr>
            <w:r w:rsidRPr="00DB28D5">
              <w:rPr>
                <w:lang w:val="en-US"/>
              </w:rPr>
              <w:t>8.11 Building homes</w:t>
            </w:r>
          </w:p>
          <w:p w14:paraId="33AD676B" w14:textId="77777777" w:rsidR="00DB28D5" w:rsidRPr="0020250E" w:rsidRDefault="00DB28D5" w:rsidP="00DB28D5">
            <w:pPr>
              <w:rPr>
                <w:lang w:val="en-US"/>
              </w:rPr>
            </w:pPr>
            <w:r w:rsidRPr="00DB28D5">
              <w:rPr>
                <w:lang w:val="en-US"/>
              </w:rPr>
              <w:t>8.12 Education</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5489E" w14:textId="77777777" w:rsidR="00DB28D5" w:rsidRPr="00DB28D5" w:rsidRDefault="00DB28D5" w:rsidP="00A7616E">
            <w:pPr>
              <w:numPr>
                <w:ilvl w:val="0"/>
                <w:numId w:val="69"/>
              </w:numPr>
              <w:rPr>
                <w:lang w:val="en-US"/>
              </w:rPr>
            </w:pPr>
            <w:r w:rsidRPr="00DB28D5">
              <w:rPr>
                <w:lang w:val="en-US"/>
              </w:rPr>
              <w:lastRenderedPageBreak/>
              <w:t>Aboriginal organisations</w:t>
            </w:r>
          </w:p>
          <w:p w14:paraId="2E9F9996" w14:textId="77777777" w:rsidR="00DB28D5" w:rsidRPr="00DB28D5" w:rsidRDefault="00DB28D5" w:rsidP="00A7616E">
            <w:pPr>
              <w:numPr>
                <w:ilvl w:val="0"/>
                <w:numId w:val="70"/>
              </w:numPr>
              <w:rPr>
                <w:lang w:val="en-US"/>
              </w:rPr>
            </w:pPr>
            <w:r w:rsidRPr="00DB28D5">
              <w:rPr>
                <w:lang w:val="en-US"/>
              </w:rPr>
              <w:t>Sites of protest</w:t>
            </w:r>
          </w:p>
          <w:p w14:paraId="3BD3CE35" w14:textId="77777777" w:rsidR="00DB28D5" w:rsidRPr="00DB28D5" w:rsidRDefault="00DB28D5" w:rsidP="00A7616E">
            <w:pPr>
              <w:numPr>
                <w:ilvl w:val="0"/>
                <w:numId w:val="71"/>
              </w:numPr>
              <w:rPr>
                <w:lang w:val="en-US"/>
              </w:rPr>
            </w:pPr>
            <w:r w:rsidRPr="00DB28D5">
              <w:rPr>
                <w:lang w:val="en-US"/>
              </w:rPr>
              <w:t>Fringe camps</w:t>
            </w:r>
          </w:p>
          <w:p w14:paraId="479AA25E" w14:textId="77777777" w:rsidR="00DB28D5" w:rsidRPr="00DB28D5" w:rsidRDefault="00DB28D5" w:rsidP="00A7616E">
            <w:pPr>
              <w:numPr>
                <w:ilvl w:val="0"/>
                <w:numId w:val="72"/>
              </w:numPr>
              <w:rPr>
                <w:lang w:val="en-US"/>
              </w:rPr>
            </w:pPr>
            <w:r w:rsidRPr="00DB28D5">
              <w:rPr>
                <w:lang w:val="en-US"/>
              </w:rPr>
              <w:t>Co-operatives (organisations and buildings)</w:t>
            </w:r>
          </w:p>
          <w:p w14:paraId="1253C532" w14:textId="77777777" w:rsidR="00DB28D5" w:rsidRPr="00DB28D5" w:rsidRDefault="00DB28D5" w:rsidP="00A7616E">
            <w:pPr>
              <w:numPr>
                <w:ilvl w:val="0"/>
                <w:numId w:val="73"/>
              </w:numPr>
              <w:rPr>
                <w:lang w:val="en-US"/>
              </w:rPr>
            </w:pPr>
            <w:r w:rsidRPr="00DB28D5">
              <w:rPr>
                <w:lang w:val="en-US"/>
              </w:rPr>
              <w:t>Farming properties associated with self-determination</w:t>
            </w:r>
          </w:p>
          <w:p w14:paraId="32C0C8DC" w14:textId="77777777" w:rsidR="00DB28D5" w:rsidRPr="00DB28D5" w:rsidRDefault="00DB28D5" w:rsidP="00A7616E">
            <w:pPr>
              <w:numPr>
                <w:ilvl w:val="0"/>
                <w:numId w:val="74"/>
              </w:numPr>
              <w:rPr>
                <w:lang w:val="en-US"/>
              </w:rPr>
            </w:pPr>
            <w:r w:rsidRPr="00DB28D5">
              <w:rPr>
                <w:lang w:val="en-US"/>
              </w:rPr>
              <w:t>Meeting places associated with advocating the rights of Aborigines</w:t>
            </w:r>
          </w:p>
          <w:p w14:paraId="28E67485" w14:textId="77777777" w:rsidR="00DB28D5" w:rsidRPr="00DB28D5" w:rsidRDefault="00DB28D5" w:rsidP="00A7616E">
            <w:pPr>
              <w:numPr>
                <w:ilvl w:val="0"/>
                <w:numId w:val="75"/>
              </w:numPr>
              <w:rPr>
                <w:lang w:val="en-US"/>
              </w:rPr>
            </w:pPr>
            <w:r w:rsidRPr="00DB28D5">
              <w:rPr>
                <w:lang w:val="en-US"/>
              </w:rPr>
              <w:t>Health services</w:t>
            </w:r>
          </w:p>
          <w:p w14:paraId="2C10C891" w14:textId="77777777" w:rsidR="00DB28D5" w:rsidRPr="00DB28D5" w:rsidRDefault="00DB28D5" w:rsidP="00A7616E">
            <w:pPr>
              <w:numPr>
                <w:ilvl w:val="0"/>
                <w:numId w:val="76"/>
              </w:numPr>
              <w:rPr>
                <w:lang w:val="en-US"/>
              </w:rPr>
            </w:pPr>
            <w:r w:rsidRPr="00DB28D5">
              <w:rPr>
                <w:lang w:val="en-US"/>
              </w:rPr>
              <w:t>Public housing estates</w:t>
            </w:r>
          </w:p>
          <w:p w14:paraId="1AEB29A3" w14:textId="77777777" w:rsidR="00DB28D5" w:rsidRPr="00DB28D5" w:rsidRDefault="00DB28D5" w:rsidP="00A7616E">
            <w:pPr>
              <w:numPr>
                <w:ilvl w:val="0"/>
                <w:numId w:val="77"/>
              </w:numPr>
              <w:rPr>
                <w:lang w:val="en-US"/>
              </w:rPr>
            </w:pPr>
            <w:r w:rsidRPr="00DB28D5">
              <w:rPr>
                <w:lang w:val="en-US"/>
              </w:rPr>
              <w:t>Other government provisions for housing</w:t>
            </w:r>
          </w:p>
          <w:p w14:paraId="4AA90637" w14:textId="77777777" w:rsidR="00DB28D5" w:rsidRPr="00DB28D5" w:rsidRDefault="00DB28D5" w:rsidP="00A7616E">
            <w:pPr>
              <w:numPr>
                <w:ilvl w:val="0"/>
                <w:numId w:val="78"/>
              </w:numPr>
              <w:rPr>
                <w:lang w:val="en-US"/>
              </w:rPr>
            </w:pPr>
            <w:r w:rsidRPr="00DB28D5">
              <w:rPr>
                <w:lang w:val="en-US"/>
              </w:rPr>
              <w:t>Any private housing programs?</w:t>
            </w:r>
          </w:p>
          <w:p w14:paraId="51604811" w14:textId="77777777" w:rsidR="00A7616E" w:rsidRDefault="00DB28D5" w:rsidP="00A7616E">
            <w:pPr>
              <w:numPr>
                <w:ilvl w:val="0"/>
                <w:numId w:val="79"/>
              </w:numPr>
              <w:rPr>
                <w:lang w:val="en-US"/>
              </w:rPr>
            </w:pPr>
            <w:r w:rsidRPr="00DB28D5">
              <w:rPr>
                <w:lang w:val="en-US"/>
              </w:rPr>
              <w:t>Community service centres</w:t>
            </w:r>
          </w:p>
          <w:p w14:paraId="75B99714" w14:textId="77777777" w:rsidR="00DB28D5" w:rsidRPr="00DB28D5" w:rsidRDefault="00DB28D5" w:rsidP="00A7616E">
            <w:pPr>
              <w:numPr>
                <w:ilvl w:val="0"/>
                <w:numId w:val="79"/>
              </w:numPr>
              <w:rPr>
                <w:lang w:val="en-US"/>
              </w:rPr>
            </w:pPr>
            <w:r w:rsidRPr="00DB28D5">
              <w:rPr>
                <w:lang w:val="en-US"/>
              </w:rPr>
              <w:t>Welfare and support services</w:t>
            </w:r>
          </w:p>
          <w:p w14:paraId="6BE5D179" w14:textId="77777777" w:rsidR="00DB28D5" w:rsidRPr="0020250E" w:rsidRDefault="00DB28D5" w:rsidP="0020250E">
            <w:pPr>
              <w:rPr>
                <w:lang w:val="en-US"/>
              </w:rPr>
            </w:pPr>
          </w:p>
        </w:tc>
      </w:tr>
      <w:tr w:rsidR="00C53F44" w:rsidRPr="0020250E" w14:paraId="17C3F160" w14:textId="77777777" w:rsidTr="00C53F44">
        <w:trPr>
          <w:trHeight w:val="761"/>
        </w:trPr>
        <w:tc>
          <w:tcPr>
            <w:tcW w:w="87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0EA28" w14:textId="77777777" w:rsidR="00C53F44" w:rsidRPr="00C53F44" w:rsidRDefault="00C53F44" w:rsidP="0020250E">
            <w:pPr>
              <w:rPr>
                <w:b/>
                <w:lang w:val="en-US"/>
              </w:rPr>
            </w:pPr>
            <w:r w:rsidRPr="00C53F44">
              <w:rPr>
                <w:b/>
                <w:lang w:val="en-US"/>
              </w:rPr>
              <w:t>9.0 Remembering and rediscovering the past</w:t>
            </w:r>
          </w:p>
        </w:tc>
      </w:tr>
      <w:tr w:rsidR="0020250E" w:rsidRPr="0020250E" w14:paraId="1D2520E6" w14:textId="77777777" w:rsidTr="00A7616E">
        <w:trPr>
          <w:trHeight w:val="1070"/>
        </w:trPr>
        <w:tc>
          <w:tcPr>
            <w:tcW w:w="87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FB87B" w14:textId="77777777" w:rsidR="0020250E" w:rsidRPr="0020250E" w:rsidRDefault="0020250E" w:rsidP="0020250E">
            <w:r w:rsidRPr="0020250E">
              <w:rPr>
                <w:lang w:val="en-US"/>
              </w:rPr>
              <w:t xml:space="preserve">This theme refers to the ways in which the Aboriginal past has been remembered and rediscovered. It acknowledges the existence of multiple narratives about an event in the past, especially where memory is contested and aspects of the past denied. </w:t>
            </w:r>
          </w:p>
        </w:tc>
      </w:tr>
      <w:tr w:rsidR="00C53F44" w:rsidRPr="0020250E" w14:paraId="103F1F3C" w14:textId="77777777" w:rsidTr="00C53F44">
        <w:trPr>
          <w:trHeight w:val="792"/>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BE5B5" w14:textId="77777777" w:rsidR="00C53F44" w:rsidRPr="00C53F44" w:rsidRDefault="00C53F44" w:rsidP="0020250E">
            <w:pPr>
              <w:rPr>
                <w:b/>
                <w:lang w:val="en-US"/>
              </w:rPr>
            </w:pPr>
            <w:r w:rsidRPr="00C53F44">
              <w:rPr>
                <w:b/>
                <w:lang w:val="en-US"/>
              </w:rPr>
              <w:t xml:space="preserve">Sub-themes  </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8158A" w14:textId="77777777" w:rsidR="00C53F44" w:rsidRPr="00C53F44" w:rsidRDefault="00C53F44" w:rsidP="0020250E">
            <w:pPr>
              <w:rPr>
                <w:b/>
                <w:lang w:val="en-US"/>
              </w:rPr>
            </w:pPr>
            <w:r w:rsidRPr="00C53F44">
              <w:rPr>
                <w:b/>
                <w:lang w:val="en-US"/>
              </w:rPr>
              <w:t>Examples of place types</w:t>
            </w:r>
          </w:p>
        </w:tc>
      </w:tr>
      <w:tr w:rsidR="00DB28D5" w:rsidRPr="0020250E" w14:paraId="74DA589F" w14:textId="77777777" w:rsidTr="00A7616E">
        <w:trPr>
          <w:trHeight w:val="23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DFAF1" w14:textId="77777777" w:rsidR="00A7616E" w:rsidRPr="00A7616E" w:rsidRDefault="00A7616E" w:rsidP="00A7616E">
            <w:pPr>
              <w:rPr>
                <w:lang w:val="en-US"/>
              </w:rPr>
            </w:pPr>
            <w:r w:rsidRPr="00A7616E">
              <w:rPr>
                <w:lang w:val="en-US"/>
              </w:rPr>
              <w:t xml:space="preserve">9.1 Repatriation grounds </w:t>
            </w:r>
          </w:p>
          <w:p w14:paraId="27B0C798" w14:textId="77777777" w:rsidR="00A7616E" w:rsidRPr="00A7616E" w:rsidRDefault="00A7616E" w:rsidP="00A7616E">
            <w:pPr>
              <w:rPr>
                <w:lang w:val="en-US"/>
              </w:rPr>
            </w:pPr>
            <w:r w:rsidRPr="00A7616E">
              <w:rPr>
                <w:lang w:val="en-US"/>
              </w:rPr>
              <w:t>9.2 Erecting monuments and memorials</w:t>
            </w:r>
          </w:p>
          <w:p w14:paraId="43E5D61B" w14:textId="77777777" w:rsidR="00A7616E" w:rsidRPr="00A7616E" w:rsidRDefault="00A7616E" w:rsidP="00A7616E">
            <w:pPr>
              <w:rPr>
                <w:lang w:val="en-US"/>
              </w:rPr>
            </w:pPr>
            <w:r w:rsidRPr="00A7616E">
              <w:rPr>
                <w:lang w:val="en-US"/>
              </w:rPr>
              <w:t>9.3 Remembering historic events</w:t>
            </w:r>
          </w:p>
          <w:p w14:paraId="63539303" w14:textId="77777777" w:rsidR="00A7616E" w:rsidRPr="00A7616E" w:rsidRDefault="00A7616E" w:rsidP="00A7616E">
            <w:pPr>
              <w:rPr>
                <w:lang w:val="en-US"/>
              </w:rPr>
            </w:pPr>
            <w:r w:rsidRPr="00A7616E">
              <w:rPr>
                <w:lang w:val="en-US"/>
              </w:rPr>
              <w:t>9.4 Re-enacting historic events</w:t>
            </w:r>
          </w:p>
          <w:p w14:paraId="183BC5B1" w14:textId="77777777" w:rsidR="00A7616E" w:rsidRPr="00A7616E" w:rsidRDefault="00A7616E" w:rsidP="00A7616E">
            <w:pPr>
              <w:rPr>
                <w:lang w:val="en-US"/>
              </w:rPr>
            </w:pPr>
            <w:r w:rsidRPr="00A7616E">
              <w:rPr>
                <w:lang w:val="en-US"/>
              </w:rPr>
              <w:t>9.5 Protesting against past wrongs</w:t>
            </w:r>
          </w:p>
          <w:p w14:paraId="481BC47B" w14:textId="77777777" w:rsidR="00A7616E" w:rsidRPr="00A7616E" w:rsidRDefault="00A7616E" w:rsidP="00A7616E">
            <w:pPr>
              <w:rPr>
                <w:lang w:val="en-US"/>
              </w:rPr>
            </w:pPr>
            <w:r w:rsidRPr="00A7616E">
              <w:rPr>
                <w:lang w:val="en-US"/>
              </w:rPr>
              <w:t>9.6 Repatriation of cultural material and Ancestral remains</w:t>
            </w:r>
          </w:p>
          <w:p w14:paraId="6C4D90D3" w14:textId="77777777" w:rsidR="00A7616E" w:rsidRPr="00A7616E" w:rsidRDefault="00A7616E" w:rsidP="00A7616E">
            <w:pPr>
              <w:rPr>
                <w:lang w:val="en-US"/>
              </w:rPr>
            </w:pPr>
            <w:r w:rsidRPr="00A7616E">
              <w:rPr>
                <w:lang w:val="en-US"/>
              </w:rPr>
              <w:t>9.7 Recognising the significant contribution of Aboriginal people</w:t>
            </w:r>
          </w:p>
          <w:p w14:paraId="76B9EF4D" w14:textId="77777777" w:rsidR="00A7616E" w:rsidRPr="0020250E" w:rsidRDefault="00A7616E" w:rsidP="00A7616E">
            <w:pPr>
              <w:rPr>
                <w:lang w:val="en-US"/>
              </w:rPr>
            </w:pPr>
            <w:r w:rsidRPr="00A7616E">
              <w:rPr>
                <w:lang w:val="en-US"/>
              </w:rPr>
              <w:t>9.8 Recognition of Aboriginal people as Traditional Owners and First Peoples</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E5887" w14:textId="77777777" w:rsidR="00A7616E" w:rsidRPr="00A7616E" w:rsidRDefault="00A7616E" w:rsidP="00A7616E">
            <w:pPr>
              <w:numPr>
                <w:ilvl w:val="0"/>
                <w:numId w:val="81"/>
              </w:numPr>
              <w:rPr>
                <w:lang w:val="en-US"/>
              </w:rPr>
            </w:pPr>
            <w:r w:rsidRPr="00A7616E">
              <w:rPr>
                <w:lang w:val="en-US"/>
              </w:rPr>
              <w:t>Monuments and memorials</w:t>
            </w:r>
          </w:p>
          <w:p w14:paraId="6537211C" w14:textId="77777777" w:rsidR="00A7616E" w:rsidRPr="00A7616E" w:rsidRDefault="00A7616E" w:rsidP="00A7616E">
            <w:pPr>
              <w:numPr>
                <w:ilvl w:val="0"/>
                <w:numId w:val="82"/>
              </w:numPr>
              <w:rPr>
                <w:lang w:val="en-US"/>
              </w:rPr>
            </w:pPr>
            <w:r w:rsidRPr="00A7616E">
              <w:rPr>
                <w:lang w:val="en-US"/>
              </w:rPr>
              <w:t>Places of execution</w:t>
            </w:r>
          </w:p>
          <w:p w14:paraId="0EFE28DC" w14:textId="77777777" w:rsidR="00A7616E" w:rsidRPr="00A7616E" w:rsidRDefault="00A7616E" w:rsidP="00A7616E">
            <w:pPr>
              <w:numPr>
                <w:ilvl w:val="0"/>
                <w:numId w:val="83"/>
              </w:numPr>
              <w:rPr>
                <w:lang w:val="en-US"/>
              </w:rPr>
            </w:pPr>
            <w:r w:rsidRPr="00A7616E">
              <w:rPr>
                <w:lang w:val="en-US"/>
              </w:rPr>
              <w:t>Significant trees</w:t>
            </w:r>
          </w:p>
          <w:p w14:paraId="477232CC" w14:textId="77777777" w:rsidR="00A7616E" w:rsidRPr="00A7616E" w:rsidRDefault="00A7616E" w:rsidP="00A7616E">
            <w:pPr>
              <w:numPr>
                <w:ilvl w:val="0"/>
                <w:numId w:val="84"/>
              </w:numPr>
              <w:rPr>
                <w:lang w:val="en-US"/>
              </w:rPr>
            </w:pPr>
            <w:r w:rsidRPr="00A7616E">
              <w:rPr>
                <w:lang w:val="en-US"/>
              </w:rPr>
              <w:t>Protest sites</w:t>
            </w:r>
          </w:p>
          <w:p w14:paraId="0313A2C4" w14:textId="77777777" w:rsidR="00A7616E" w:rsidRPr="00A7616E" w:rsidRDefault="00A7616E" w:rsidP="00A7616E">
            <w:pPr>
              <w:numPr>
                <w:ilvl w:val="0"/>
                <w:numId w:val="85"/>
              </w:numPr>
              <w:rPr>
                <w:lang w:val="en-US"/>
              </w:rPr>
            </w:pPr>
            <w:r w:rsidRPr="00A7616E">
              <w:rPr>
                <w:lang w:val="en-US"/>
              </w:rPr>
              <w:t>Burial sites and lone graves</w:t>
            </w:r>
          </w:p>
          <w:p w14:paraId="2357E6D6" w14:textId="77777777" w:rsidR="00A7616E" w:rsidRPr="00A7616E" w:rsidRDefault="00A7616E" w:rsidP="00A7616E">
            <w:pPr>
              <w:numPr>
                <w:ilvl w:val="0"/>
                <w:numId w:val="86"/>
              </w:numPr>
              <w:rPr>
                <w:lang w:val="en-US"/>
              </w:rPr>
            </w:pPr>
            <w:r w:rsidRPr="00A7616E">
              <w:rPr>
                <w:lang w:val="en-US"/>
              </w:rPr>
              <w:t>Public cemeteries</w:t>
            </w:r>
          </w:p>
          <w:p w14:paraId="7E3F6AF8" w14:textId="77777777" w:rsidR="00A7616E" w:rsidRPr="00A7616E" w:rsidRDefault="00A7616E" w:rsidP="00A7616E">
            <w:pPr>
              <w:numPr>
                <w:ilvl w:val="0"/>
                <w:numId w:val="87"/>
              </w:numPr>
              <w:rPr>
                <w:lang w:val="en-US"/>
              </w:rPr>
            </w:pPr>
            <w:r w:rsidRPr="00A7616E">
              <w:rPr>
                <w:lang w:val="en-US"/>
              </w:rPr>
              <w:t>Burial grounds at former missions, reserves and protectorates</w:t>
            </w:r>
          </w:p>
          <w:p w14:paraId="61F7AB05" w14:textId="77777777" w:rsidR="00A7616E" w:rsidRPr="00A7616E" w:rsidRDefault="00A7616E" w:rsidP="00A7616E">
            <w:pPr>
              <w:numPr>
                <w:ilvl w:val="0"/>
                <w:numId w:val="88"/>
              </w:numPr>
              <w:rPr>
                <w:lang w:val="en-US"/>
              </w:rPr>
            </w:pPr>
            <w:r w:rsidRPr="00A7616E">
              <w:rPr>
                <w:lang w:val="en-US"/>
              </w:rPr>
              <w:t>Police paddocks</w:t>
            </w:r>
          </w:p>
          <w:p w14:paraId="7568D3A0" w14:textId="77777777" w:rsidR="00A7616E" w:rsidRPr="00A7616E" w:rsidRDefault="00A7616E" w:rsidP="00A7616E">
            <w:pPr>
              <w:numPr>
                <w:ilvl w:val="0"/>
                <w:numId w:val="89"/>
              </w:numPr>
              <w:rPr>
                <w:lang w:val="en-US"/>
              </w:rPr>
            </w:pPr>
            <w:r w:rsidRPr="00A7616E">
              <w:rPr>
                <w:lang w:val="en-US"/>
              </w:rPr>
              <w:t xml:space="preserve">Places associated with significant people </w:t>
            </w:r>
          </w:p>
          <w:p w14:paraId="518BA825" w14:textId="77777777" w:rsidR="00A7616E" w:rsidRPr="00A7616E" w:rsidRDefault="00A7616E" w:rsidP="00A7616E">
            <w:pPr>
              <w:numPr>
                <w:ilvl w:val="0"/>
                <w:numId w:val="90"/>
              </w:numPr>
              <w:rPr>
                <w:lang w:val="en-US"/>
              </w:rPr>
            </w:pPr>
            <w:r w:rsidRPr="00A7616E">
              <w:rPr>
                <w:lang w:val="en-US"/>
              </w:rPr>
              <w:t>Sandhill burial sites</w:t>
            </w:r>
          </w:p>
          <w:p w14:paraId="75BE7991" w14:textId="77777777" w:rsidR="00A7616E" w:rsidRDefault="00A7616E" w:rsidP="00A7616E">
            <w:pPr>
              <w:numPr>
                <w:ilvl w:val="0"/>
                <w:numId w:val="91"/>
              </w:numPr>
              <w:rPr>
                <w:lang w:val="en-US"/>
              </w:rPr>
            </w:pPr>
            <w:r w:rsidRPr="00A7616E">
              <w:rPr>
                <w:lang w:val="en-US"/>
              </w:rPr>
              <w:t>Private homestead burial grounds</w:t>
            </w:r>
          </w:p>
          <w:p w14:paraId="274A9F9F" w14:textId="77777777" w:rsidR="00A7616E" w:rsidRPr="00A7616E" w:rsidRDefault="00A7616E" w:rsidP="00A7616E">
            <w:pPr>
              <w:numPr>
                <w:ilvl w:val="0"/>
                <w:numId w:val="91"/>
              </w:numPr>
              <w:rPr>
                <w:lang w:val="en-US"/>
              </w:rPr>
            </w:pPr>
            <w:r w:rsidRPr="00A7616E">
              <w:rPr>
                <w:lang w:val="en-US"/>
              </w:rPr>
              <w:t>Camp sites of Aboriginal leaders (e.g. Birchip)</w:t>
            </w:r>
          </w:p>
        </w:tc>
      </w:tr>
    </w:tbl>
    <w:p w14:paraId="7786BF00" w14:textId="77777777" w:rsidR="00A7616E" w:rsidRDefault="00A7616E" w:rsidP="0020250E">
      <w:bookmarkStart w:id="4" w:name="_Toc19"/>
      <w:bookmarkStart w:id="5" w:name="_Toc419396166"/>
    </w:p>
    <w:p w14:paraId="075A4AEE" w14:textId="77777777" w:rsidR="00A7616E" w:rsidRDefault="00A7616E" w:rsidP="0020250E"/>
    <w:p w14:paraId="2DF93D8A" w14:textId="77777777" w:rsidR="0020250E" w:rsidRPr="00A7616E" w:rsidRDefault="0020250E" w:rsidP="0020250E">
      <w:pPr>
        <w:rPr>
          <w:b/>
        </w:rPr>
      </w:pPr>
      <w:r w:rsidRPr="00A7616E">
        <w:rPr>
          <w:b/>
          <w:lang w:val="en-US"/>
        </w:rPr>
        <w:lastRenderedPageBreak/>
        <w:t>Relationship to Victoria</w:t>
      </w:r>
      <w:r w:rsidRPr="00A7616E">
        <w:rPr>
          <w:b/>
          <w:lang w:val="fr-FR"/>
        </w:rPr>
        <w:t>’</w:t>
      </w:r>
      <w:r w:rsidRPr="00A7616E">
        <w:rPr>
          <w:b/>
          <w:lang w:val="en-US"/>
        </w:rPr>
        <w:t>s Themes</w:t>
      </w:r>
      <w:bookmarkEnd w:id="4"/>
      <w:bookmarkEnd w:id="5"/>
    </w:p>
    <w:p w14:paraId="4DBAAFFF" w14:textId="77777777" w:rsidR="0020250E" w:rsidRPr="0020250E" w:rsidRDefault="0020250E" w:rsidP="0020250E">
      <w:r w:rsidRPr="0020250E">
        <w:rPr>
          <w:lang w:val="en-US"/>
        </w:rPr>
        <w:t>The table below indicates the relationship between the themes developed for the present project and</w:t>
      </w:r>
      <w:r w:rsidRPr="0020250E">
        <w:rPr>
          <w:i/>
          <w:iCs/>
        </w:rPr>
        <w:t xml:space="preserve"> Victoria</w:t>
      </w:r>
      <w:r w:rsidRPr="0020250E">
        <w:rPr>
          <w:i/>
          <w:iCs/>
          <w:lang w:val="fr-FR"/>
        </w:rPr>
        <w:t>’</w:t>
      </w:r>
      <w:r w:rsidRPr="0020250E">
        <w:rPr>
          <w:i/>
          <w:iCs/>
          <w:lang w:val="en-US"/>
        </w:rPr>
        <w:t>s Framework of Historical Themes</w:t>
      </w:r>
      <w:r w:rsidRPr="0020250E">
        <w:rPr>
          <w:lang w:val="en-US"/>
        </w:rPr>
        <w:t xml:space="preserve">. Strong relationships are indicated by a solid circle </w:t>
      </w:r>
      <w:r w:rsidRPr="0020250E">
        <w:sym w:font="Wingdings" w:char="F06C"/>
      </w:r>
      <w:r w:rsidRPr="0020250E">
        <w:t>,</w:t>
      </w:r>
      <w:r w:rsidRPr="0020250E">
        <w:rPr>
          <w:lang w:val="en-US"/>
        </w:rPr>
        <w:t xml:space="preserve"> moderate relationships by an open circle </w:t>
      </w:r>
      <w:r w:rsidRPr="0020250E">
        <w:sym w:font="Wingdings" w:char="F0A1"/>
      </w:r>
      <w:r w:rsidRPr="0020250E">
        <w:t>,</w:t>
      </w:r>
      <w:r w:rsidRPr="0020250E">
        <w:rPr>
          <w:lang w:val="en-US"/>
        </w:rPr>
        <w:t xml:space="preserve"> and minor relationships by a small diamond </w:t>
      </w:r>
      <w:r w:rsidRPr="0020250E">
        <w:sym w:font="Wingdings" w:char="F073"/>
      </w:r>
    </w:p>
    <w:tbl>
      <w:tblPr>
        <w:tblW w:w="8647" w:type="dxa"/>
        <w:tblInd w:w="12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7"/>
        <w:gridCol w:w="767"/>
        <w:gridCol w:w="768"/>
        <w:gridCol w:w="768"/>
        <w:gridCol w:w="768"/>
        <w:gridCol w:w="767"/>
        <w:gridCol w:w="768"/>
        <w:gridCol w:w="768"/>
        <w:gridCol w:w="767"/>
        <w:gridCol w:w="769"/>
      </w:tblGrid>
      <w:tr w:rsidR="0020250E" w:rsidRPr="0020250E" w14:paraId="7E6E4871" w14:textId="77777777" w:rsidTr="00875F2B">
        <w:trPr>
          <w:trHeight w:val="250"/>
        </w:trPr>
        <w:tc>
          <w:tcPr>
            <w:tcW w:w="17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EB3D0" w14:textId="77777777" w:rsidR="0020250E" w:rsidRPr="0020250E" w:rsidRDefault="0020250E" w:rsidP="0020250E">
            <w:pPr>
              <w:rPr>
                <w:lang w:val="en-US"/>
              </w:rPr>
            </w:pPr>
          </w:p>
          <w:p w14:paraId="7F44F4CC" w14:textId="77777777" w:rsidR="0020250E" w:rsidRPr="0020250E" w:rsidRDefault="0020250E" w:rsidP="0020250E">
            <w:pPr>
              <w:rPr>
                <w:lang w:val="en-US"/>
              </w:rPr>
            </w:pPr>
          </w:p>
          <w:p w14:paraId="137025D5" w14:textId="77777777" w:rsidR="0020250E" w:rsidRPr="0020250E" w:rsidRDefault="0020250E" w:rsidP="0020250E">
            <w:pPr>
              <w:rPr>
                <w:lang w:val="en-US"/>
              </w:rPr>
            </w:pPr>
          </w:p>
          <w:p w14:paraId="50680943" w14:textId="77777777" w:rsidR="0020250E" w:rsidRPr="0020250E" w:rsidRDefault="0020250E" w:rsidP="0020250E">
            <w:pPr>
              <w:rPr>
                <w:lang w:val="en-US"/>
              </w:rPr>
            </w:pPr>
            <w:r w:rsidRPr="0020250E">
              <w:rPr>
                <w:lang w:val="en-US"/>
              </w:rPr>
              <w:t xml:space="preserve">Thematic Framework </w:t>
            </w:r>
            <w:r w:rsidRPr="0020250E">
              <w:rPr>
                <w:lang w:val="fr-FR"/>
              </w:rPr>
              <w:t>(present project)</w:t>
            </w:r>
          </w:p>
        </w:tc>
        <w:tc>
          <w:tcPr>
            <w:tcW w:w="6910"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8219C" w14:textId="77777777" w:rsidR="0020250E" w:rsidRPr="0020250E" w:rsidRDefault="0020250E" w:rsidP="0020250E">
            <w:pPr>
              <w:rPr>
                <w:lang w:val="en-US"/>
              </w:rPr>
            </w:pPr>
            <w:r w:rsidRPr="0020250E">
              <w:rPr>
                <w:lang w:val="en-US"/>
              </w:rPr>
              <w:t>Victoria’s Framework of Historical Themes</w:t>
            </w:r>
          </w:p>
        </w:tc>
      </w:tr>
      <w:tr w:rsidR="0020250E" w:rsidRPr="0020250E" w14:paraId="5D584C64" w14:textId="77777777" w:rsidTr="00875F2B">
        <w:trPr>
          <w:trHeight w:val="235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tcPr>
          <w:p w14:paraId="67DE1108" w14:textId="77777777" w:rsidR="0020250E" w:rsidRPr="0020250E" w:rsidRDefault="0020250E" w:rsidP="0020250E">
            <w:pPr>
              <w:rPr>
                <w:lang w:val="en-US"/>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tcPr>
          <w:p w14:paraId="4D405505" w14:textId="77777777" w:rsidR="0020250E" w:rsidRPr="0020250E" w:rsidRDefault="0020250E" w:rsidP="0020250E">
            <w:pPr>
              <w:rPr>
                <w:lang w:val="en-US"/>
              </w:rPr>
            </w:pPr>
            <w:r w:rsidRPr="0020250E">
              <w:rPr>
                <w:lang w:val="en-US"/>
              </w:rPr>
              <w:t>1 Shaping Victoria</w:t>
            </w:r>
            <w:r w:rsidRPr="0020250E">
              <w:rPr>
                <w:lang w:val="fr-FR"/>
              </w:rPr>
              <w:t>’</w:t>
            </w:r>
            <w:r w:rsidRPr="0020250E">
              <w:rPr>
                <w:lang w:val="en-US"/>
              </w:rPr>
              <w:t>s environment</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tcPr>
          <w:p w14:paraId="380A76FC" w14:textId="77777777" w:rsidR="0020250E" w:rsidRPr="0020250E" w:rsidRDefault="0020250E" w:rsidP="0020250E">
            <w:pPr>
              <w:rPr>
                <w:lang w:val="en-US"/>
              </w:rPr>
            </w:pPr>
            <w:r w:rsidRPr="0020250E">
              <w:rPr>
                <w:lang w:val="en-US"/>
              </w:rPr>
              <w:t>2 Peopling Victoria</w:t>
            </w:r>
            <w:r w:rsidRPr="0020250E">
              <w:rPr>
                <w:lang w:val="fr-FR"/>
              </w:rPr>
              <w:t>’</w:t>
            </w:r>
            <w:r w:rsidRPr="0020250E">
              <w:rPr>
                <w:lang w:val="en-US"/>
              </w:rPr>
              <w:t>s places and landscapes</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tcPr>
          <w:p w14:paraId="0483770B" w14:textId="77777777" w:rsidR="0020250E" w:rsidRPr="0020250E" w:rsidRDefault="0020250E" w:rsidP="0020250E">
            <w:pPr>
              <w:rPr>
                <w:lang w:val="en-US"/>
              </w:rPr>
            </w:pPr>
            <w:r w:rsidRPr="0020250E">
              <w:rPr>
                <w:lang w:val="en-US"/>
              </w:rPr>
              <w:t>3 Connecting Victorians by transport  &amp;communications</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tcPr>
          <w:p w14:paraId="427A9E23" w14:textId="77777777" w:rsidR="0020250E" w:rsidRPr="0020250E" w:rsidRDefault="0020250E" w:rsidP="0020250E">
            <w:pPr>
              <w:rPr>
                <w:lang w:val="en-US"/>
              </w:rPr>
            </w:pPr>
            <w:r w:rsidRPr="0020250E">
              <w:rPr>
                <w:lang w:val="en-US"/>
              </w:rPr>
              <w:t>4Transforming and managing land and natural resources</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tcPr>
          <w:p w14:paraId="751186F1" w14:textId="77777777" w:rsidR="0020250E" w:rsidRPr="0020250E" w:rsidRDefault="0020250E" w:rsidP="0020250E">
            <w:pPr>
              <w:rPr>
                <w:lang w:val="en-US"/>
              </w:rPr>
            </w:pPr>
            <w:r w:rsidRPr="0020250E">
              <w:rPr>
                <w:lang w:val="en-US"/>
              </w:rPr>
              <w:t>5 Bulding Victoria</w:t>
            </w:r>
            <w:r w:rsidRPr="0020250E">
              <w:rPr>
                <w:lang w:val="fr-FR"/>
              </w:rPr>
              <w:t>’</w:t>
            </w:r>
            <w:r w:rsidRPr="0020250E">
              <w:rPr>
                <w:lang w:val="en-US"/>
              </w:rPr>
              <w:t>s industries and workforce</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tcPr>
          <w:p w14:paraId="3C72D0C6" w14:textId="77777777" w:rsidR="0020250E" w:rsidRPr="0020250E" w:rsidRDefault="0020250E" w:rsidP="0020250E">
            <w:pPr>
              <w:rPr>
                <w:lang w:val="en-US"/>
              </w:rPr>
            </w:pPr>
            <w:r w:rsidRPr="0020250E">
              <w:rPr>
                <w:lang w:val="en-US"/>
              </w:rPr>
              <w:t>6 Building towns, cities and the garden state</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tcPr>
          <w:p w14:paraId="1BC01446" w14:textId="77777777" w:rsidR="0020250E" w:rsidRPr="0020250E" w:rsidRDefault="0020250E" w:rsidP="0020250E">
            <w:pPr>
              <w:rPr>
                <w:lang w:val="en-US"/>
              </w:rPr>
            </w:pPr>
            <w:r w:rsidRPr="0020250E">
              <w:rPr>
                <w:lang w:val="pt-PT"/>
              </w:rPr>
              <w:t>7 Governing Victorians</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tcPr>
          <w:p w14:paraId="32D67AD3" w14:textId="77777777" w:rsidR="0020250E" w:rsidRPr="0020250E" w:rsidRDefault="0020250E" w:rsidP="0020250E">
            <w:pPr>
              <w:rPr>
                <w:lang w:val="en-US"/>
              </w:rPr>
            </w:pPr>
            <w:r w:rsidRPr="0020250E">
              <w:rPr>
                <w:lang w:val="en-US"/>
              </w:rPr>
              <w:t>8 Building community life</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tcPr>
          <w:p w14:paraId="6932CFBC" w14:textId="77777777" w:rsidR="0020250E" w:rsidRPr="0020250E" w:rsidRDefault="0020250E" w:rsidP="0020250E">
            <w:pPr>
              <w:rPr>
                <w:lang w:val="en-US"/>
              </w:rPr>
            </w:pPr>
            <w:r w:rsidRPr="0020250E">
              <w:rPr>
                <w:lang w:val="en-US"/>
              </w:rPr>
              <w:t>9 Shaping cultrual and Creative life</w:t>
            </w:r>
          </w:p>
        </w:tc>
      </w:tr>
      <w:tr w:rsidR="0020250E" w:rsidRPr="0020250E" w14:paraId="3BB27B39" w14:textId="77777777" w:rsidTr="00875F2B">
        <w:trPr>
          <w:trHeight w:val="490"/>
        </w:trPr>
        <w:tc>
          <w:tcPr>
            <w:tcW w:w="173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F778427" w14:textId="77777777" w:rsidR="0020250E" w:rsidRPr="0020250E" w:rsidRDefault="0020250E" w:rsidP="0020250E">
            <w:pPr>
              <w:rPr>
                <w:lang w:val="en-US"/>
              </w:rPr>
            </w:pPr>
            <w:r w:rsidRPr="0020250E">
              <w:rPr>
                <w:lang w:val="en-US"/>
              </w:rPr>
              <w:t>1: Living on Country</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7158E41"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0FF3566" w14:textId="77777777" w:rsidR="0020250E" w:rsidRPr="0020250E" w:rsidRDefault="0020250E" w:rsidP="0020250E">
            <w:pPr>
              <w:rPr>
                <w:lang w:val="en-US"/>
              </w:rPr>
            </w:pPr>
            <w:r w:rsidRPr="0020250E">
              <w:rPr>
                <w:lang w:val="en-US"/>
              </w:rPr>
              <w:sym w:font="Wingdings" w:char="F06C"/>
            </w:r>
            <w:r w:rsidRPr="0020250E">
              <w:rPr>
                <w:lang w:val="en-US"/>
              </w:rPr>
              <w:br/>
              <w:t>2.1</w:t>
            </w: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9B03F1A" w14:textId="77777777" w:rsidR="0020250E" w:rsidRPr="0020250E" w:rsidRDefault="0020250E" w:rsidP="0020250E">
            <w:pPr>
              <w:rPr>
                <w:lang w:val="en-US"/>
              </w:rPr>
            </w:pPr>
            <w:r w:rsidRPr="0020250E">
              <w:rPr>
                <w:lang w:val="en-US"/>
              </w:rPr>
              <w:sym w:font="Wingdings" w:char="F0A1"/>
            </w: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971B95C" w14:textId="77777777" w:rsidR="0020250E" w:rsidRPr="0020250E" w:rsidRDefault="0020250E" w:rsidP="0020250E">
            <w:pPr>
              <w:rPr>
                <w:lang w:val="en-US"/>
              </w:rPr>
            </w:pPr>
            <w:r w:rsidRPr="0020250E">
              <w:rPr>
                <w:lang w:val="en-US"/>
              </w:rPr>
              <w:sym w:font="Wingdings" w:char="F06C"/>
            </w:r>
            <w:r w:rsidRPr="0020250E">
              <w:rPr>
                <w:lang w:val="en-US"/>
              </w:rPr>
              <w:br/>
              <w:t>4.1</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AE0F470"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30E2376"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073373E" w14:textId="77777777" w:rsidR="0020250E" w:rsidRPr="0020250E" w:rsidRDefault="0020250E" w:rsidP="0020250E">
            <w:pPr>
              <w:rPr>
                <w:lang w:val="en-US"/>
              </w:rPr>
            </w:pP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F1B030A" w14:textId="77777777" w:rsidR="0020250E" w:rsidRPr="0020250E" w:rsidRDefault="0020250E" w:rsidP="0020250E">
            <w:pPr>
              <w:rPr>
                <w:lang w:val="en-US"/>
              </w:rPr>
            </w:pPr>
            <w:r w:rsidRPr="0020250E">
              <w:rPr>
                <w:lang w:val="en-US"/>
              </w:rPr>
              <w:sym w:font="Wingdings" w:char="F06C"/>
            </w:r>
            <w:r w:rsidRPr="0020250E">
              <w:rPr>
                <w:lang w:val="en-US"/>
              </w:rPr>
              <w:br/>
              <w:t>8.1</w:t>
            </w: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A507558" w14:textId="77777777" w:rsidR="0020250E" w:rsidRPr="0020250E" w:rsidRDefault="0020250E" w:rsidP="0020250E">
            <w:pPr>
              <w:rPr>
                <w:lang w:val="en-US"/>
              </w:rPr>
            </w:pPr>
          </w:p>
        </w:tc>
      </w:tr>
      <w:tr w:rsidR="0020250E" w:rsidRPr="0020250E" w14:paraId="054C4157" w14:textId="77777777" w:rsidTr="00875F2B">
        <w:trPr>
          <w:trHeight w:val="490"/>
        </w:trPr>
        <w:tc>
          <w:tcPr>
            <w:tcW w:w="1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E13C5" w14:textId="77777777" w:rsidR="0020250E" w:rsidRPr="0020250E" w:rsidRDefault="0020250E" w:rsidP="0020250E">
            <w:pPr>
              <w:rPr>
                <w:lang w:val="en-US"/>
              </w:rPr>
            </w:pPr>
            <w:r w:rsidRPr="0020250E">
              <w:rPr>
                <w:lang w:val="en-US"/>
              </w:rPr>
              <w:t>2: Making contact with newcomers</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B95326"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B77F77" w14:textId="77777777" w:rsidR="0020250E" w:rsidRPr="0020250E" w:rsidRDefault="0020250E" w:rsidP="0020250E">
            <w:pPr>
              <w:rPr>
                <w:lang w:val="en-US"/>
              </w:rPr>
            </w:pPr>
            <w:r w:rsidRPr="0020250E">
              <w:rPr>
                <w:lang w:val="en-US"/>
              </w:rPr>
              <w:sym w:font="Wingdings" w:char="F06C"/>
            </w:r>
            <w:r w:rsidRPr="0020250E">
              <w:rPr>
                <w:lang w:val="en-US"/>
              </w:rPr>
              <w:br/>
              <w:t>2.4</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1EDF1"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321E2D" w14:textId="77777777" w:rsidR="0020250E" w:rsidRPr="0020250E" w:rsidRDefault="0020250E" w:rsidP="0020250E">
            <w:pPr>
              <w:rPr>
                <w:lang w:val="en-US"/>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C8648"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83B24" w14:textId="77777777" w:rsidR="0020250E" w:rsidRPr="0020250E" w:rsidRDefault="0020250E" w:rsidP="0020250E">
            <w:pPr>
              <w:rPr>
                <w:lang w:val="en-US"/>
              </w:rPr>
            </w:pPr>
            <w:r w:rsidRPr="0020250E">
              <w:rPr>
                <w:lang w:val="en-US"/>
              </w:rPr>
              <w:sym w:font="Wingdings" w:char="F0A1"/>
            </w:r>
            <w:r w:rsidRPr="0020250E">
              <w:rPr>
                <w:lang w:val="en-US"/>
              </w:rPr>
              <w:br/>
              <w:t>6.1</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81BCC1" w14:textId="77777777" w:rsidR="0020250E" w:rsidRPr="0020250E" w:rsidRDefault="0020250E" w:rsidP="0020250E">
            <w:pPr>
              <w:rPr>
                <w:lang w:val="en-US"/>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33086F"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D77FBD" w14:textId="77777777" w:rsidR="0020250E" w:rsidRPr="0020250E" w:rsidRDefault="0020250E" w:rsidP="0020250E">
            <w:pPr>
              <w:rPr>
                <w:lang w:val="en-US"/>
              </w:rPr>
            </w:pPr>
          </w:p>
        </w:tc>
      </w:tr>
      <w:tr w:rsidR="0020250E" w:rsidRPr="0020250E" w14:paraId="2842CACC" w14:textId="77777777" w:rsidTr="00875F2B">
        <w:trPr>
          <w:trHeight w:val="490"/>
        </w:trPr>
        <w:tc>
          <w:tcPr>
            <w:tcW w:w="173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9736B9D" w14:textId="77777777" w:rsidR="0020250E" w:rsidRPr="0020250E" w:rsidRDefault="0020250E" w:rsidP="0020250E">
            <w:pPr>
              <w:rPr>
                <w:lang w:val="en-US"/>
              </w:rPr>
            </w:pPr>
            <w:r w:rsidRPr="0020250E">
              <w:rPr>
                <w:lang w:val="en-US"/>
              </w:rPr>
              <w:t>3: Defending Country</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BF44B0A"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5EF92C7"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2DEB574"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4E4292F" w14:textId="77777777" w:rsidR="0020250E" w:rsidRPr="0020250E" w:rsidRDefault="0020250E" w:rsidP="0020250E">
            <w:pPr>
              <w:rPr>
                <w:lang w:val="en-US"/>
              </w:rPr>
            </w:pPr>
            <w:r w:rsidRPr="0020250E">
              <w:rPr>
                <w:lang w:val="en-US"/>
              </w:rPr>
              <w:sym w:font="Wingdings" w:char="F0A1"/>
            </w:r>
            <w:r w:rsidRPr="0020250E">
              <w:rPr>
                <w:lang w:val="en-US"/>
              </w:rPr>
              <w:br/>
              <w:t>4</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00CEEA1"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B2B6850" w14:textId="77777777" w:rsidR="0020250E" w:rsidRPr="0020250E" w:rsidRDefault="0020250E" w:rsidP="0020250E">
            <w:pPr>
              <w:rPr>
                <w:lang w:val="en-US"/>
              </w:rPr>
            </w:pPr>
            <w:r w:rsidRPr="0020250E">
              <w:rPr>
                <w:lang w:val="en-US"/>
              </w:rPr>
              <w:sym w:font="Wingdings" w:char="F0A1"/>
            </w:r>
            <w:r w:rsidRPr="0020250E">
              <w:rPr>
                <w:lang w:val="en-US"/>
              </w:rPr>
              <w:br/>
              <w:t>6</w:t>
            </w: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B4D8607" w14:textId="77777777" w:rsidR="0020250E" w:rsidRPr="0020250E" w:rsidRDefault="0020250E" w:rsidP="0020250E">
            <w:pPr>
              <w:rPr>
                <w:lang w:val="en-US"/>
              </w:rPr>
            </w:pP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81B8087"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21E878C" w14:textId="77777777" w:rsidR="0020250E" w:rsidRPr="0020250E" w:rsidRDefault="0020250E" w:rsidP="0020250E">
            <w:pPr>
              <w:rPr>
                <w:lang w:val="en-US"/>
              </w:rPr>
            </w:pPr>
          </w:p>
        </w:tc>
      </w:tr>
      <w:tr w:rsidR="0020250E" w:rsidRPr="0020250E" w14:paraId="427A1DDA" w14:textId="77777777" w:rsidTr="00875F2B">
        <w:trPr>
          <w:trHeight w:val="730"/>
        </w:trPr>
        <w:tc>
          <w:tcPr>
            <w:tcW w:w="1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AABC8" w14:textId="77777777" w:rsidR="0020250E" w:rsidRPr="0020250E" w:rsidRDefault="0020250E" w:rsidP="0020250E">
            <w:pPr>
              <w:rPr>
                <w:lang w:val="en-US"/>
              </w:rPr>
            </w:pPr>
            <w:r w:rsidRPr="0020250E">
              <w:rPr>
                <w:lang w:val="en-US"/>
              </w:rPr>
              <w:t>4: Segregation, incarceration and institutionalisation</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4CEFED"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D0987"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33CE2"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C396D2" w14:textId="77777777" w:rsidR="0020250E" w:rsidRPr="0020250E" w:rsidRDefault="0020250E" w:rsidP="0020250E">
            <w:pPr>
              <w:rPr>
                <w:lang w:val="en-US"/>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7DE5A2"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DF4E8C" w14:textId="77777777" w:rsidR="0020250E" w:rsidRPr="0020250E" w:rsidRDefault="0020250E" w:rsidP="0020250E">
            <w:pPr>
              <w:rPr>
                <w:lang w:val="en-US"/>
              </w:rPr>
            </w:pPr>
            <w:r w:rsidRPr="0020250E">
              <w:rPr>
                <w:lang w:val="en-US"/>
              </w:rPr>
              <w:sym w:font="Wingdings" w:char="F06C"/>
            </w:r>
            <w:r w:rsidRPr="0020250E">
              <w:rPr>
                <w:lang w:val="en-US"/>
              </w:rPr>
              <w:br/>
              <w:t>6.8</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50A68" w14:textId="77777777" w:rsidR="0020250E" w:rsidRPr="0020250E" w:rsidRDefault="0020250E" w:rsidP="0020250E">
            <w:pPr>
              <w:rPr>
                <w:lang w:val="en-US"/>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FCFE71"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B9FF0A" w14:textId="77777777" w:rsidR="0020250E" w:rsidRPr="0020250E" w:rsidRDefault="0020250E" w:rsidP="0020250E">
            <w:pPr>
              <w:rPr>
                <w:lang w:val="en-US"/>
              </w:rPr>
            </w:pPr>
          </w:p>
        </w:tc>
      </w:tr>
      <w:tr w:rsidR="0020250E" w:rsidRPr="0020250E" w14:paraId="3A61CB30" w14:textId="77777777" w:rsidTr="00875F2B">
        <w:trPr>
          <w:trHeight w:val="1210"/>
        </w:trPr>
        <w:tc>
          <w:tcPr>
            <w:tcW w:w="173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1D8160D" w14:textId="77777777" w:rsidR="0020250E" w:rsidRPr="0020250E" w:rsidRDefault="0020250E" w:rsidP="0020250E">
            <w:pPr>
              <w:rPr>
                <w:lang w:val="en-US"/>
              </w:rPr>
            </w:pPr>
            <w:r w:rsidRPr="0020250E">
              <w:rPr>
                <w:lang w:val="en-US"/>
              </w:rPr>
              <w:t>5: Collecting and exhibiting Aboriginal cultural material, and its repatriation</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9D2D31B"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7F9793D"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8AD0F78"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2376787" w14:textId="77777777" w:rsidR="0020250E" w:rsidRPr="0020250E" w:rsidRDefault="0020250E" w:rsidP="0020250E">
            <w:pPr>
              <w:rPr>
                <w:lang w:val="en-US"/>
              </w:rPr>
            </w:pP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28B8654"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DAD07A7"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20B61EA" w14:textId="77777777" w:rsidR="0020250E" w:rsidRPr="0020250E" w:rsidRDefault="0020250E" w:rsidP="0020250E">
            <w:pPr>
              <w:rPr>
                <w:lang w:val="en-US"/>
              </w:rPr>
            </w:pPr>
            <w:r w:rsidRPr="0020250E">
              <w:rPr>
                <w:lang w:val="en-US"/>
              </w:rPr>
              <w:sym w:font="Wingdings" w:char="F06C"/>
            </w:r>
            <w:r w:rsidRPr="0020250E">
              <w:rPr>
                <w:lang w:val="en-US"/>
              </w:rPr>
              <w:br/>
              <w:t>7.5</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9B83C73" w14:textId="77777777" w:rsidR="0020250E" w:rsidRPr="0020250E" w:rsidRDefault="0020250E" w:rsidP="0020250E">
            <w:pPr>
              <w:rPr>
                <w:lang w:val="en-US"/>
              </w:rPr>
            </w:pPr>
            <w:r w:rsidRPr="0020250E">
              <w:rPr>
                <w:lang w:val="en-US"/>
              </w:rPr>
              <w:sym w:font="Wingdings" w:char="F06C"/>
            </w:r>
            <w:r w:rsidRPr="0020250E">
              <w:rPr>
                <w:lang w:val="en-US"/>
              </w:rPr>
              <w:br/>
              <w:t>8.5</w:t>
            </w: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BF3FDF0" w14:textId="77777777" w:rsidR="0020250E" w:rsidRPr="0020250E" w:rsidRDefault="0020250E" w:rsidP="0020250E">
            <w:pPr>
              <w:rPr>
                <w:lang w:val="en-US"/>
              </w:rPr>
            </w:pPr>
          </w:p>
        </w:tc>
      </w:tr>
      <w:tr w:rsidR="0020250E" w:rsidRPr="0020250E" w14:paraId="12400BED" w14:textId="77777777" w:rsidTr="00875F2B">
        <w:trPr>
          <w:trHeight w:val="490"/>
        </w:trPr>
        <w:tc>
          <w:tcPr>
            <w:tcW w:w="1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CB299" w14:textId="77777777" w:rsidR="0020250E" w:rsidRPr="0020250E" w:rsidRDefault="0020250E" w:rsidP="0020250E">
            <w:pPr>
              <w:rPr>
                <w:lang w:val="en-US"/>
              </w:rPr>
            </w:pPr>
            <w:r w:rsidRPr="0020250E">
              <w:rPr>
                <w:lang w:val="en-US"/>
              </w:rPr>
              <w:lastRenderedPageBreak/>
              <w:t>6: New types of work</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C8054"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4142B"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6A6E9"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AE2B10" w14:textId="77777777" w:rsidR="0020250E" w:rsidRPr="0020250E" w:rsidRDefault="0020250E" w:rsidP="0020250E">
            <w:pPr>
              <w:rPr>
                <w:lang w:val="en-US"/>
              </w:rPr>
            </w:pPr>
            <w:r w:rsidRPr="0020250E">
              <w:rPr>
                <w:lang w:val="en-US"/>
              </w:rPr>
              <w:sym w:font="Wingdings" w:char="F06C"/>
            </w:r>
            <w:r w:rsidRPr="0020250E">
              <w:rPr>
                <w:lang w:val="en-US"/>
              </w:rPr>
              <w:br/>
              <w:t>4</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6C661" w14:textId="77777777" w:rsidR="0020250E" w:rsidRPr="0020250E" w:rsidRDefault="0020250E" w:rsidP="0020250E">
            <w:pPr>
              <w:rPr>
                <w:lang w:val="en-US"/>
              </w:rPr>
            </w:pPr>
            <w:r w:rsidRPr="0020250E">
              <w:rPr>
                <w:lang w:val="en-US"/>
              </w:rPr>
              <w:sym w:font="Wingdings" w:char="F06C"/>
            </w:r>
            <w:r w:rsidRPr="0020250E">
              <w:rPr>
                <w:lang w:val="en-US"/>
              </w:rPr>
              <w:br/>
              <w:t>5</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E5283F"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45A46B" w14:textId="77777777" w:rsidR="0020250E" w:rsidRPr="0020250E" w:rsidRDefault="0020250E" w:rsidP="0020250E">
            <w:pPr>
              <w:rPr>
                <w:lang w:val="en-US"/>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18B2A"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04B27C" w14:textId="77777777" w:rsidR="0020250E" w:rsidRPr="0020250E" w:rsidRDefault="0020250E" w:rsidP="0020250E">
            <w:pPr>
              <w:rPr>
                <w:lang w:val="en-US"/>
              </w:rPr>
            </w:pPr>
            <w:r w:rsidRPr="0020250E">
              <w:rPr>
                <w:lang w:val="en-US"/>
              </w:rPr>
              <w:sym w:font="Wingdings" w:char="F06C"/>
            </w:r>
            <w:r w:rsidRPr="0020250E">
              <w:rPr>
                <w:lang w:val="en-US"/>
              </w:rPr>
              <w:br/>
              <w:t>9.1</w:t>
            </w:r>
          </w:p>
        </w:tc>
      </w:tr>
      <w:tr w:rsidR="0020250E" w:rsidRPr="0020250E" w14:paraId="32D46591" w14:textId="77777777" w:rsidTr="00875F2B">
        <w:trPr>
          <w:trHeight w:val="730"/>
        </w:trPr>
        <w:tc>
          <w:tcPr>
            <w:tcW w:w="173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E164483" w14:textId="77777777" w:rsidR="0020250E" w:rsidRPr="0020250E" w:rsidRDefault="0020250E" w:rsidP="0020250E">
            <w:pPr>
              <w:rPr>
                <w:lang w:val="en-US"/>
              </w:rPr>
            </w:pPr>
            <w:r w:rsidRPr="0020250E">
              <w:rPr>
                <w:lang w:val="en-US"/>
              </w:rPr>
              <w:t>7: Expressing cultural and spiritual life</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74F1F04" w14:textId="77777777" w:rsidR="0020250E" w:rsidRPr="0020250E" w:rsidRDefault="0020250E" w:rsidP="0020250E">
            <w:pPr>
              <w:rPr>
                <w:lang w:val="en-US"/>
              </w:rPr>
            </w:pPr>
            <w:r w:rsidRPr="0020250E">
              <w:rPr>
                <w:lang w:val="en-US"/>
              </w:rPr>
              <w:sym w:font="Wingdings" w:char="F0A1"/>
            </w: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165DCF5"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BDA6A43"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52B5C36" w14:textId="77777777" w:rsidR="0020250E" w:rsidRPr="0020250E" w:rsidRDefault="0020250E" w:rsidP="0020250E">
            <w:pPr>
              <w:rPr>
                <w:lang w:val="en-US"/>
              </w:rPr>
            </w:pP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B7D7596"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714B99C"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1215F67" w14:textId="77777777" w:rsidR="0020250E" w:rsidRPr="0020250E" w:rsidRDefault="0020250E" w:rsidP="0020250E">
            <w:pPr>
              <w:rPr>
                <w:lang w:val="en-US"/>
              </w:rPr>
            </w:pPr>
            <w:r w:rsidRPr="0020250E">
              <w:rPr>
                <w:lang w:val="en-US"/>
              </w:rPr>
              <w:sym w:font="Wingdings" w:char="F06C"/>
            </w:r>
            <w:r w:rsidRPr="0020250E">
              <w:rPr>
                <w:lang w:val="en-US"/>
              </w:rPr>
              <w:br/>
              <w:t>7.2</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855C211" w14:textId="77777777" w:rsidR="0020250E" w:rsidRPr="0020250E" w:rsidRDefault="0020250E" w:rsidP="0020250E">
            <w:pPr>
              <w:rPr>
                <w:lang w:val="en-US"/>
              </w:rPr>
            </w:pPr>
            <w:r w:rsidRPr="0020250E">
              <w:rPr>
                <w:lang w:val="en-US"/>
              </w:rPr>
              <w:sym w:font="Wingdings" w:char="F06C"/>
            </w:r>
            <w:r w:rsidRPr="0020250E">
              <w:rPr>
                <w:lang w:val="en-US"/>
              </w:rPr>
              <w:br/>
              <w:t>8.1</w:t>
            </w: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D02E33D" w14:textId="77777777" w:rsidR="0020250E" w:rsidRPr="0020250E" w:rsidRDefault="0020250E" w:rsidP="0020250E">
            <w:pPr>
              <w:rPr>
                <w:lang w:val="en-US"/>
              </w:rPr>
            </w:pPr>
          </w:p>
        </w:tc>
      </w:tr>
      <w:tr w:rsidR="0020250E" w:rsidRPr="0020250E" w14:paraId="7BDC6D65" w14:textId="77777777" w:rsidTr="00875F2B">
        <w:trPr>
          <w:trHeight w:val="970"/>
        </w:trPr>
        <w:tc>
          <w:tcPr>
            <w:tcW w:w="1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92D51" w14:textId="77777777" w:rsidR="0020250E" w:rsidRPr="0020250E" w:rsidRDefault="0020250E" w:rsidP="0020250E">
            <w:pPr>
              <w:rPr>
                <w:lang w:val="en-US"/>
              </w:rPr>
            </w:pPr>
            <w:r w:rsidRPr="0020250E">
              <w:rPr>
                <w:lang w:val="en-US"/>
              </w:rPr>
              <w:t>8: Taking political action and overcoming disadvantage</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C3466"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2FAD5" w14:textId="77777777" w:rsidR="0020250E" w:rsidRPr="0020250E" w:rsidRDefault="0020250E" w:rsidP="0020250E">
            <w:pPr>
              <w:rPr>
                <w:lang w:val="en-US"/>
              </w:rPr>
            </w:pPr>
            <w:r w:rsidRPr="0020250E">
              <w:rPr>
                <w:lang w:val="en-US"/>
              </w:rPr>
              <w:sym w:font="Wingdings" w:char="F0A1"/>
            </w:r>
            <w:r w:rsidRPr="0020250E">
              <w:rPr>
                <w:lang w:val="en-US"/>
              </w:rPr>
              <w:br/>
              <w:t>2.8</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D85AF"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AE6F47" w14:textId="77777777" w:rsidR="0020250E" w:rsidRPr="0020250E" w:rsidRDefault="0020250E" w:rsidP="0020250E">
            <w:pPr>
              <w:rPr>
                <w:lang w:val="en-US"/>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EFD56C"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DBA03F"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9F6F39" w14:textId="77777777" w:rsidR="0020250E" w:rsidRPr="0020250E" w:rsidRDefault="0020250E" w:rsidP="0020250E">
            <w:pPr>
              <w:rPr>
                <w:lang w:val="en-US"/>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7AAB7C" w14:textId="77777777" w:rsidR="0020250E" w:rsidRPr="0020250E" w:rsidRDefault="0020250E" w:rsidP="0020250E">
            <w:pPr>
              <w:rPr>
                <w:lang w:val="en-US"/>
              </w:rPr>
            </w:pPr>
            <w:r w:rsidRPr="0020250E">
              <w:rPr>
                <w:lang w:val="en-US"/>
              </w:rPr>
              <w:sym w:font="Wingdings" w:char="F06C"/>
            </w:r>
            <w:r w:rsidRPr="0020250E">
              <w:rPr>
                <w:lang w:val="en-US"/>
              </w:rPr>
              <w:br/>
              <w:t>8.3-8.6</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117C5B" w14:textId="77777777" w:rsidR="0020250E" w:rsidRPr="0020250E" w:rsidRDefault="0020250E" w:rsidP="0020250E">
            <w:pPr>
              <w:rPr>
                <w:lang w:val="en-US"/>
              </w:rPr>
            </w:pPr>
          </w:p>
        </w:tc>
      </w:tr>
      <w:tr w:rsidR="0020250E" w:rsidRPr="0020250E" w14:paraId="6350C180" w14:textId="77777777" w:rsidTr="00875F2B">
        <w:trPr>
          <w:trHeight w:val="730"/>
        </w:trPr>
        <w:tc>
          <w:tcPr>
            <w:tcW w:w="173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25DC0B0" w14:textId="77777777" w:rsidR="0020250E" w:rsidRPr="0020250E" w:rsidRDefault="0020250E" w:rsidP="0020250E">
            <w:pPr>
              <w:rPr>
                <w:lang w:val="en-US"/>
              </w:rPr>
            </w:pPr>
            <w:r w:rsidRPr="0020250E">
              <w:rPr>
                <w:lang w:val="en-US"/>
              </w:rPr>
              <w:t>9: Remembering and rediscovering the past</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1B609A9"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F9D7D8C"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7E64618"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81BBF4B" w14:textId="77777777" w:rsidR="0020250E" w:rsidRPr="0020250E" w:rsidRDefault="0020250E" w:rsidP="0020250E">
            <w:pPr>
              <w:rPr>
                <w:lang w:val="en-US"/>
              </w:rPr>
            </w:pP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B86590B"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C12C8B2" w14:textId="77777777" w:rsidR="0020250E" w:rsidRPr="0020250E" w:rsidRDefault="0020250E" w:rsidP="0020250E">
            <w:pPr>
              <w:rPr>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7AA3C5D" w14:textId="77777777" w:rsidR="0020250E" w:rsidRPr="0020250E" w:rsidRDefault="0020250E" w:rsidP="0020250E">
            <w:pPr>
              <w:rPr>
                <w:lang w:val="en-US"/>
              </w:rPr>
            </w:pP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8DAA49C" w14:textId="77777777" w:rsidR="0020250E" w:rsidRPr="0020250E" w:rsidRDefault="0020250E" w:rsidP="0020250E">
            <w:pPr>
              <w:rPr>
                <w:lang w:val="en-US"/>
              </w:rPr>
            </w:pPr>
            <w:r w:rsidRPr="0020250E">
              <w:rPr>
                <w:lang w:val="en-US"/>
              </w:rPr>
              <w:sym w:font="Wingdings" w:char="F06C"/>
            </w:r>
            <w:r w:rsidRPr="0020250E">
              <w:rPr>
                <w:lang w:val="en-US"/>
              </w:rPr>
              <w:br/>
              <w:t>8.5</w:t>
            </w:r>
          </w:p>
        </w:tc>
        <w:tc>
          <w:tcPr>
            <w:tcW w:w="7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6E9D301" w14:textId="77777777" w:rsidR="0020250E" w:rsidRPr="0020250E" w:rsidRDefault="0020250E" w:rsidP="0020250E">
            <w:pPr>
              <w:rPr>
                <w:lang w:val="en-US"/>
              </w:rPr>
            </w:pPr>
          </w:p>
        </w:tc>
      </w:tr>
    </w:tbl>
    <w:p w14:paraId="2C1C3A2C" w14:textId="77777777" w:rsidR="0020250E" w:rsidRPr="0020250E" w:rsidRDefault="0020250E" w:rsidP="0020250E"/>
    <w:p w14:paraId="51F06853" w14:textId="77777777" w:rsidR="0020250E" w:rsidRDefault="0020250E"/>
    <w:sectPr w:rsidR="00202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56A"/>
    <w:multiLevelType w:val="multilevel"/>
    <w:tmpl w:val="53DEFA7A"/>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 w15:restartNumberingAfterBreak="0">
    <w:nsid w:val="06813AD0"/>
    <w:multiLevelType w:val="multilevel"/>
    <w:tmpl w:val="14A66ABE"/>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 w15:restartNumberingAfterBreak="0">
    <w:nsid w:val="09C73E33"/>
    <w:multiLevelType w:val="multilevel"/>
    <w:tmpl w:val="F230E33C"/>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 w15:restartNumberingAfterBreak="0">
    <w:nsid w:val="0C8E61B7"/>
    <w:multiLevelType w:val="multilevel"/>
    <w:tmpl w:val="E00A865E"/>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 w15:restartNumberingAfterBreak="0">
    <w:nsid w:val="0EDD58D8"/>
    <w:multiLevelType w:val="multilevel"/>
    <w:tmpl w:val="417A3B52"/>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 w15:restartNumberingAfterBreak="0">
    <w:nsid w:val="108D30E6"/>
    <w:multiLevelType w:val="multilevel"/>
    <w:tmpl w:val="26087F4E"/>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6" w15:restartNumberingAfterBreak="0">
    <w:nsid w:val="11DE3092"/>
    <w:multiLevelType w:val="multilevel"/>
    <w:tmpl w:val="111263BC"/>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7" w15:restartNumberingAfterBreak="0">
    <w:nsid w:val="11FA4D66"/>
    <w:multiLevelType w:val="multilevel"/>
    <w:tmpl w:val="FEFCAFF6"/>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8" w15:restartNumberingAfterBreak="0">
    <w:nsid w:val="12811F9A"/>
    <w:multiLevelType w:val="multilevel"/>
    <w:tmpl w:val="41AA97DE"/>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9" w15:restartNumberingAfterBreak="0">
    <w:nsid w:val="1458374C"/>
    <w:multiLevelType w:val="multilevel"/>
    <w:tmpl w:val="2ED63A2A"/>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0" w15:restartNumberingAfterBreak="0">
    <w:nsid w:val="15A22D66"/>
    <w:multiLevelType w:val="multilevel"/>
    <w:tmpl w:val="A55A06B4"/>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1" w15:restartNumberingAfterBreak="0">
    <w:nsid w:val="17C80829"/>
    <w:multiLevelType w:val="multilevel"/>
    <w:tmpl w:val="8890628C"/>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2" w15:restartNumberingAfterBreak="0">
    <w:nsid w:val="1E376193"/>
    <w:multiLevelType w:val="multilevel"/>
    <w:tmpl w:val="22581372"/>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3" w15:restartNumberingAfterBreak="0">
    <w:nsid w:val="1FC45B60"/>
    <w:multiLevelType w:val="multilevel"/>
    <w:tmpl w:val="5A607236"/>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4" w15:restartNumberingAfterBreak="0">
    <w:nsid w:val="211F5CED"/>
    <w:multiLevelType w:val="multilevel"/>
    <w:tmpl w:val="5C664F54"/>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5" w15:restartNumberingAfterBreak="0">
    <w:nsid w:val="279F31BD"/>
    <w:multiLevelType w:val="multilevel"/>
    <w:tmpl w:val="BE6E2B12"/>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6" w15:restartNumberingAfterBreak="0">
    <w:nsid w:val="28044C66"/>
    <w:multiLevelType w:val="multilevel"/>
    <w:tmpl w:val="5F549484"/>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7" w15:restartNumberingAfterBreak="0">
    <w:nsid w:val="2965365B"/>
    <w:multiLevelType w:val="multilevel"/>
    <w:tmpl w:val="0EB47134"/>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8" w15:restartNumberingAfterBreak="0">
    <w:nsid w:val="2A0C42BE"/>
    <w:multiLevelType w:val="multilevel"/>
    <w:tmpl w:val="7286D876"/>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9" w15:restartNumberingAfterBreak="0">
    <w:nsid w:val="2B8F506D"/>
    <w:multiLevelType w:val="multilevel"/>
    <w:tmpl w:val="3C8C3C96"/>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0" w15:restartNumberingAfterBreak="0">
    <w:nsid w:val="2D042611"/>
    <w:multiLevelType w:val="multilevel"/>
    <w:tmpl w:val="13BEA956"/>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1" w15:restartNumberingAfterBreak="0">
    <w:nsid w:val="2D3215E0"/>
    <w:multiLevelType w:val="multilevel"/>
    <w:tmpl w:val="B14E6CB4"/>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2" w15:restartNumberingAfterBreak="0">
    <w:nsid w:val="2FBA3488"/>
    <w:multiLevelType w:val="multilevel"/>
    <w:tmpl w:val="00F89C3A"/>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3" w15:restartNumberingAfterBreak="0">
    <w:nsid w:val="30196B70"/>
    <w:multiLevelType w:val="multilevel"/>
    <w:tmpl w:val="EADCAC62"/>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4" w15:restartNumberingAfterBreak="0">
    <w:nsid w:val="31A07A30"/>
    <w:multiLevelType w:val="multilevel"/>
    <w:tmpl w:val="C2E203C2"/>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5" w15:restartNumberingAfterBreak="0">
    <w:nsid w:val="325637FE"/>
    <w:multiLevelType w:val="multilevel"/>
    <w:tmpl w:val="ADAC37C8"/>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6" w15:restartNumberingAfterBreak="0">
    <w:nsid w:val="3310332C"/>
    <w:multiLevelType w:val="multilevel"/>
    <w:tmpl w:val="C6B21EF2"/>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7" w15:restartNumberingAfterBreak="0">
    <w:nsid w:val="34AD7CC0"/>
    <w:multiLevelType w:val="multilevel"/>
    <w:tmpl w:val="246A81D8"/>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8" w15:restartNumberingAfterBreak="0">
    <w:nsid w:val="35E3751C"/>
    <w:multiLevelType w:val="multilevel"/>
    <w:tmpl w:val="FED6DDC8"/>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9" w15:restartNumberingAfterBreak="0">
    <w:nsid w:val="36895E53"/>
    <w:multiLevelType w:val="multilevel"/>
    <w:tmpl w:val="D8EEB8C2"/>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0" w15:restartNumberingAfterBreak="0">
    <w:nsid w:val="36EA5B5C"/>
    <w:multiLevelType w:val="multilevel"/>
    <w:tmpl w:val="24E4BAD2"/>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1" w15:restartNumberingAfterBreak="0">
    <w:nsid w:val="37127C25"/>
    <w:multiLevelType w:val="multilevel"/>
    <w:tmpl w:val="F78EB5B0"/>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2" w15:restartNumberingAfterBreak="0">
    <w:nsid w:val="386068BC"/>
    <w:multiLevelType w:val="multilevel"/>
    <w:tmpl w:val="9998E34E"/>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3" w15:restartNumberingAfterBreak="0">
    <w:nsid w:val="38BD77F4"/>
    <w:multiLevelType w:val="multilevel"/>
    <w:tmpl w:val="1A50F24C"/>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4" w15:restartNumberingAfterBreak="0">
    <w:nsid w:val="39274440"/>
    <w:multiLevelType w:val="multilevel"/>
    <w:tmpl w:val="20FAA11A"/>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5" w15:restartNumberingAfterBreak="0">
    <w:nsid w:val="3BED3C05"/>
    <w:multiLevelType w:val="multilevel"/>
    <w:tmpl w:val="9A70229A"/>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6" w15:restartNumberingAfterBreak="0">
    <w:nsid w:val="3DFC1AFA"/>
    <w:multiLevelType w:val="multilevel"/>
    <w:tmpl w:val="199E48E4"/>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7" w15:restartNumberingAfterBreak="0">
    <w:nsid w:val="3E5F76CA"/>
    <w:multiLevelType w:val="multilevel"/>
    <w:tmpl w:val="F4ECC2A2"/>
    <w:lvl w:ilvl="0">
      <w:numFmt w:val="bullet"/>
      <w:lvlText w:val="•"/>
      <w:lvlJc w:val="left"/>
      <w:pPr>
        <w:tabs>
          <w:tab w:val="num" w:pos="170"/>
        </w:tabs>
        <w:ind w:left="170" w:hanging="142"/>
      </w:pPr>
      <w:rPr>
        <w:rFonts w:ascii="Garamond" w:eastAsia="Garamond" w:hAnsi="Garamond" w:cs="Garamond"/>
        <w:b/>
        <w:bCs/>
        <w:i w:val="0"/>
        <w:iCs w:val="0"/>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lang w:val="en-US"/>
      </w:rPr>
    </w:lvl>
  </w:abstractNum>
  <w:abstractNum w:abstractNumId="38" w15:restartNumberingAfterBreak="0">
    <w:nsid w:val="3F27026E"/>
    <w:multiLevelType w:val="multilevel"/>
    <w:tmpl w:val="C5282FB0"/>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9" w15:restartNumberingAfterBreak="0">
    <w:nsid w:val="3F931A59"/>
    <w:multiLevelType w:val="multilevel"/>
    <w:tmpl w:val="0BA0494C"/>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0" w15:restartNumberingAfterBreak="0">
    <w:nsid w:val="41B506D5"/>
    <w:multiLevelType w:val="multilevel"/>
    <w:tmpl w:val="76EA580C"/>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1" w15:restartNumberingAfterBreak="0">
    <w:nsid w:val="42DC2765"/>
    <w:multiLevelType w:val="multilevel"/>
    <w:tmpl w:val="00AE8FCC"/>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2" w15:restartNumberingAfterBreak="0">
    <w:nsid w:val="439323F4"/>
    <w:multiLevelType w:val="multilevel"/>
    <w:tmpl w:val="FE1E6EA6"/>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3" w15:restartNumberingAfterBreak="0">
    <w:nsid w:val="4747289B"/>
    <w:multiLevelType w:val="multilevel"/>
    <w:tmpl w:val="08CCCE60"/>
    <w:styleLink w:val="List0"/>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4" w15:restartNumberingAfterBreak="0">
    <w:nsid w:val="4E126111"/>
    <w:multiLevelType w:val="multilevel"/>
    <w:tmpl w:val="25B2A464"/>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5" w15:restartNumberingAfterBreak="0">
    <w:nsid w:val="4E537DE2"/>
    <w:multiLevelType w:val="multilevel"/>
    <w:tmpl w:val="42CCFC7C"/>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6" w15:restartNumberingAfterBreak="0">
    <w:nsid w:val="502D0B14"/>
    <w:multiLevelType w:val="multilevel"/>
    <w:tmpl w:val="63982C4E"/>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7" w15:restartNumberingAfterBreak="0">
    <w:nsid w:val="507861FD"/>
    <w:multiLevelType w:val="multilevel"/>
    <w:tmpl w:val="CF9E86D2"/>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8" w15:restartNumberingAfterBreak="0">
    <w:nsid w:val="50826442"/>
    <w:multiLevelType w:val="multilevel"/>
    <w:tmpl w:val="182CD6DC"/>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9" w15:restartNumberingAfterBreak="0">
    <w:nsid w:val="51630523"/>
    <w:multiLevelType w:val="multilevel"/>
    <w:tmpl w:val="5E0A24DE"/>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0" w15:restartNumberingAfterBreak="0">
    <w:nsid w:val="51B13503"/>
    <w:multiLevelType w:val="multilevel"/>
    <w:tmpl w:val="FE7A2FB0"/>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1" w15:restartNumberingAfterBreak="0">
    <w:nsid w:val="52F11C16"/>
    <w:multiLevelType w:val="multilevel"/>
    <w:tmpl w:val="709CB38C"/>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2" w15:restartNumberingAfterBreak="0">
    <w:nsid w:val="532A3D94"/>
    <w:multiLevelType w:val="multilevel"/>
    <w:tmpl w:val="54022A2E"/>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3" w15:restartNumberingAfterBreak="0">
    <w:nsid w:val="546A30C5"/>
    <w:multiLevelType w:val="multilevel"/>
    <w:tmpl w:val="4C18B902"/>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4" w15:restartNumberingAfterBreak="0">
    <w:nsid w:val="555F5BB1"/>
    <w:multiLevelType w:val="multilevel"/>
    <w:tmpl w:val="B126ABFC"/>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5" w15:restartNumberingAfterBreak="0">
    <w:nsid w:val="560428DC"/>
    <w:multiLevelType w:val="multilevel"/>
    <w:tmpl w:val="8ACC4882"/>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6" w15:restartNumberingAfterBreak="0">
    <w:nsid w:val="58032411"/>
    <w:multiLevelType w:val="multilevel"/>
    <w:tmpl w:val="B0CC0AB2"/>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7" w15:restartNumberingAfterBreak="0">
    <w:nsid w:val="5807534F"/>
    <w:multiLevelType w:val="multilevel"/>
    <w:tmpl w:val="89C48E1A"/>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8" w15:restartNumberingAfterBreak="0">
    <w:nsid w:val="58B84D40"/>
    <w:multiLevelType w:val="multilevel"/>
    <w:tmpl w:val="C58898DC"/>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9" w15:restartNumberingAfterBreak="0">
    <w:nsid w:val="5A801AC7"/>
    <w:multiLevelType w:val="multilevel"/>
    <w:tmpl w:val="EE7A58A0"/>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60" w15:restartNumberingAfterBreak="0">
    <w:nsid w:val="5B290B33"/>
    <w:multiLevelType w:val="multilevel"/>
    <w:tmpl w:val="CA222F4C"/>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61" w15:restartNumberingAfterBreak="0">
    <w:nsid w:val="5B6A39D5"/>
    <w:multiLevelType w:val="multilevel"/>
    <w:tmpl w:val="B8648566"/>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62" w15:restartNumberingAfterBreak="0">
    <w:nsid w:val="5C630AB9"/>
    <w:multiLevelType w:val="multilevel"/>
    <w:tmpl w:val="0798B8D6"/>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63" w15:restartNumberingAfterBreak="0">
    <w:nsid w:val="5CBD14A3"/>
    <w:multiLevelType w:val="multilevel"/>
    <w:tmpl w:val="A7FCE7D6"/>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64" w15:restartNumberingAfterBreak="0">
    <w:nsid w:val="5CCD7306"/>
    <w:multiLevelType w:val="multilevel"/>
    <w:tmpl w:val="EA7EA520"/>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65" w15:restartNumberingAfterBreak="0">
    <w:nsid w:val="5DA01635"/>
    <w:multiLevelType w:val="multilevel"/>
    <w:tmpl w:val="389065B6"/>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66" w15:restartNumberingAfterBreak="0">
    <w:nsid w:val="5DEA3268"/>
    <w:multiLevelType w:val="multilevel"/>
    <w:tmpl w:val="FBAEDA9A"/>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67" w15:restartNumberingAfterBreak="0">
    <w:nsid w:val="5EDB3D13"/>
    <w:multiLevelType w:val="multilevel"/>
    <w:tmpl w:val="710AF89E"/>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68" w15:restartNumberingAfterBreak="0">
    <w:nsid w:val="6014376D"/>
    <w:multiLevelType w:val="multilevel"/>
    <w:tmpl w:val="3EA24B42"/>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69" w15:restartNumberingAfterBreak="0">
    <w:nsid w:val="61D505BB"/>
    <w:multiLevelType w:val="multilevel"/>
    <w:tmpl w:val="0DE4480E"/>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70" w15:restartNumberingAfterBreak="0">
    <w:nsid w:val="61FE1E89"/>
    <w:multiLevelType w:val="multilevel"/>
    <w:tmpl w:val="308498A6"/>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71" w15:restartNumberingAfterBreak="0">
    <w:nsid w:val="633823E9"/>
    <w:multiLevelType w:val="multilevel"/>
    <w:tmpl w:val="9F7AAB2A"/>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72" w15:restartNumberingAfterBreak="0">
    <w:nsid w:val="648164A9"/>
    <w:multiLevelType w:val="multilevel"/>
    <w:tmpl w:val="CFBABE78"/>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73" w15:restartNumberingAfterBreak="0">
    <w:nsid w:val="65262066"/>
    <w:multiLevelType w:val="multilevel"/>
    <w:tmpl w:val="30F0D486"/>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74" w15:restartNumberingAfterBreak="0">
    <w:nsid w:val="658618A8"/>
    <w:multiLevelType w:val="multilevel"/>
    <w:tmpl w:val="3DF2FB16"/>
    <w:styleLink w:val="List1"/>
    <w:lvl w:ilvl="0">
      <w:numFmt w:val="bullet"/>
      <w:lvlText w:val="•"/>
      <w:lvlJc w:val="left"/>
      <w:pPr>
        <w:tabs>
          <w:tab w:val="num" w:pos="170"/>
        </w:tabs>
        <w:ind w:left="170" w:hanging="142"/>
      </w:pPr>
      <w:rPr>
        <w:rFonts w:ascii="Garamond" w:eastAsia="Garamond" w:hAnsi="Garamond" w:cs="Garamond"/>
        <w:b/>
        <w:bCs/>
        <w:i w:val="0"/>
        <w:iCs w:val="0"/>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lang w:val="en-US"/>
      </w:rPr>
    </w:lvl>
  </w:abstractNum>
  <w:abstractNum w:abstractNumId="75" w15:restartNumberingAfterBreak="0">
    <w:nsid w:val="65CB7767"/>
    <w:multiLevelType w:val="multilevel"/>
    <w:tmpl w:val="EA42A8FC"/>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76" w15:restartNumberingAfterBreak="0">
    <w:nsid w:val="674501FE"/>
    <w:multiLevelType w:val="multilevel"/>
    <w:tmpl w:val="193C5452"/>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77" w15:restartNumberingAfterBreak="0">
    <w:nsid w:val="684A3887"/>
    <w:multiLevelType w:val="multilevel"/>
    <w:tmpl w:val="9DAEA224"/>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78" w15:restartNumberingAfterBreak="0">
    <w:nsid w:val="68500EAC"/>
    <w:multiLevelType w:val="multilevel"/>
    <w:tmpl w:val="FC8AC086"/>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79" w15:restartNumberingAfterBreak="0">
    <w:nsid w:val="686F45A5"/>
    <w:multiLevelType w:val="multilevel"/>
    <w:tmpl w:val="32BA52E6"/>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80" w15:restartNumberingAfterBreak="0">
    <w:nsid w:val="6C000B7F"/>
    <w:multiLevelType w:val="multilevel"/>
    <w:tmpl w:val="6A9418E8"/>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81" w15:restartNumberingAfterBreak="0">
    <w:nsid w:val="6D971270"/>
    <w:multiLevelType w:val="multilevel"/>
    <w:tmpl w:val="25D48DA4"/>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82" w15:restartNumberingAfterBreak="0">
    <w:nsid w:val="701C37E2"/>
    <w:multiLevelType w:val="multilevel"/>
    <w:tmpl w:val="1332E814"/>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83" w15:restartNumberingAfterBreak="0">
    <w:nsid w:val="72016E52"/>
    <w:multiLevelType w:val="multilevel"/>
    <w:tmpl w:val="42644748"/>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84" w15:restartNumberingAfterBreak="0">
    <w:nsid w:val="73567ED5"/>
    <w:multiLevelType w:val="multilevel"/>
    <w:tmpl w:val="2932E28A"/>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85" w15:restartNumberingAfterBreak="0">
    <w:nsid w:val="75520A6B"/>
    <w:multiLevelType w:val="multilevel"/>
    <w:tmpl w:val="CED8DE70"/>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86" w15:restartNumberingAfterBreak="0">
    <w:nsid w:val="76AD1D91"/>
    <w:multiLevelType w:val="multilevel"/>
    <w:tmpl w:val="F6B060B0"/>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87" w15:restartNumberingAfterBreak="0">
    <w:nsid w:val="77E0215D"/>
    <w:multiLevelType w:val="multilevel"/>
    <w:tmpl w:val="34E81CC0"/>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88" w15:restartNumberingAfterBreak="0">
    <w:nsid w:val="780A7961"/>
    <w:multiLevelType w:val="multilevel"/>
    <w:tmpl w:val="BF189C5E"/>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89" w15:restartNumberingAfterBreak="0">
    <w:nsid w:val="7CD71607"/>
    <w:multiLevelType w:val="multilevel"/>
    <w:tmpl w:val="6CFEBF78"/>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90" w15:restartNumberingAfterBreak="0">
    <w:nsid w:val="7D910221"/>
    <w:multiLevelType w:val="multilevel"/>
    <w:tmpl w:val="930CC5AE"/>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91" w15:restartNumberingAfterBreak="0">
    <w:nsid w:val="7E6361B6"/>
    <w:multiLevelType w:val="multilevel"/>
    <w:tmpl w:val="9ADECB4C"/>
    <w:lvl w:ilvl="0">
      <w:numFmt w:val="bullet"/>
      <w:lvlText w:val="•"/>
      <w:lvlJc w:val="left"/>
      <w:pPr>
        <w:tabs>
          <w:tab w:val="num" w:pos="170"/>
        </w:tabs>
        <w:ind w:left="170" w:hanging="142"/>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737"/>
        </w:tabs>
        <w:ind w:left="17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457"/>
        </w:tabs>
        <w:ind w:left="24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3177"/>
        </w:tabs>
        <w:ind w:left="31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897"/>
        </w:tabs>
        <w:ind w:left="389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617"/>
        </w:tabs>
        <w:ind w:left="461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5337"/>
        </w:tabs>
        <w:ind w:left="533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6057"/>
        </w:tabs>
        <w:ind w:left="605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777"/>
        </w:tabs>
        <w:ind w:left="6777" w:hanging="300"/>
      </w:pPr>
      <w:rPr>
        <w:rFonts w:ascii="Garamond" w:eastAsia="Garamond" w:hAnsi="Garamond" w:cs="Garamond"/>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num w:numId="1" w16cid:durableId="939802195">
    <w:abstractNumId w:val="54"/>
  </w:num>
  <w:num w:numId="2" w16cid:durableId="1311864091">
    <w:abstractNumId w:val="30"/>
  </w:num>
  <w:num w:numId="3" w16cid:durableId="274797366">
    <w:abstractNumId w:val="40"/>
  </w:num>
  <w:num w:numId="4" w16cid:durableId="668871117">
    <w:abstractNumId w:val="17"/>
  </w:num>
  <w:num w:numId="5" w16cid:durableId="1746102233">
    <w:abstractNumId w:val="24"/>
  </w:num>
  <w:num w:numId="6" w16cid:durableId="497422213">
    <w:abstractNumId w:val="28"/>
  </w:num>
  <w:num w:numId="7" w16cid:durableId="848910686">
    <w:abstractNumId w:val="65"/>
  </w:num>
  <w:num w:numId="8" w16cid:durableId="1629556093">
    <w:abstractNumId w:val="15"/>
  </w:num>
  <w:num w:numId="9" w16cid:durableId="1353265552">
    <w:abstractNumId w:val="55"/>
  </w:num>
  <w:num w:numId="10" w16cid:durableId="1389383411">
    <w:abstractNumId w:val="3"/>
  </w:num>
  <w:num w:numId="11" w16cid:durableId="1058821852">
    <w:abstractNumId w:val="27"/>
  </w:num>
  <w:num w:numId="12" w16cid:durableId="1713190117">
    <w:abstractNumId w:val="57"/>
  </w:num>
  <w:num w:numId="13" w16cid:durableId="1143892678">
    <w:abstractNumId w:val="2"/>
  </w:num>
  <w:num w:numId="14" w16cid:durableId="164133707">
    <w:abstractNumId w:val="87"/>
  </w:num>
  <w:num w:numId="15" w16cid:durableId="30690276">
    <w:abstractNumId w:val="19"/>
  </w:num>
  <w:num w:numId="16" w16cid:durableId="1181354397">
    <w:abstractNumId w:val="81"/>
  </w:num>
  <w:num w:numId="17" w16cid:durableId="1958675123">
    <w:abstractNumId w:val="18"/>
  </w:num>
  <w:num w:numId="18" w16cid:durableId="237247961">
    <w:abstractNumId w:val="63"/>
  </w:num>
  <w:num w:numId="19" w16cid:durableId="194272485">
    <w:abstractNumId w:val="38"/>
  </w:num>
  <w:num w:numId="20" w16cid:durableId="1304503330">
    <w:abstractNumId w:val="88"/>
  </w:num>
  <w:num w:numId="21" w16cid:durableId="1398868280">
    <w:abstractNumId w:val="14"/>
  </w:num>
  <w:num w:numId="22" w16cid:durableId="1646276259">
    <w:abstractNumId w:val="45"/>
  </w:num>
  <w:num w:numId="23" w16cid:durableId="591088988">
    <w:abstractNumId w:val="79"/>
  </w:num>
  <w:num w:numId="24" w16cid:durableId="1538739482">
    <w:abstractNumId w:val="69"/>
  </w:num>
  <w:num w:numId="25" w16cid:durableId="1119186423">
    <w:abstractNumId w:val="58"/>
  </w:num>
  <w:num w:numId="26" w16cid:durableId="108817426">
    <w:abstractNumId w:val="16"/>
  </w:num>
  <w:num w:numId="27" w16cid:durableId="1118451110">
    <w:abstractNumId w:val="4"/>
  </w:num>
  <w:num w:numId="28" w16cid:durableId="1425568994">
    <w:abstractNumId w:val="6"/>
  </w:num>
  <w:num w:numId="29" w16cid:durableId="1768036889">
    <w:abstractNumId w:val="66"/>
  </w:num>
  <w:num w:numId="30" w16cid:durableId="1422525104">
    <w:abstractNumId w:val="90"/>
  </w:num>
  <w:num w:numId="31" w16cid:durableId="1513715787">
    <w:abstractNumId w:val="10"/>
  </w:num>
  <w:num w:numId="32" w16cid:durableId="444429212">
    <w:abstractNumId w:val="44"/>
  </w:num>
  <w:num w:numId="33" w16cid:durableId="1343508168">
    <w:abstractNumId w:val="1"/>
  </w:num>
  <w:num w:numId="34" w16cid:durableId="978075614">
    <w:abstractNumId w:val="22"/>
  </w:num>
  <w:num w:numId="35" w16cid:durableId="1573157017">
    <w:abstractNumId w:val="72"/>
  </w:num>
  <w:num w:numId="36" w16cid:durableId="1333408221">
    <w:abstractNumId w:val="50"/>
  </w:num>
  <w:num w:numId="37" w16cid:durableId="1199272593">
    <w:abstractNumId w:val="67"/>
  </w:num>
  <w:num w:numId="38" w16cid:durableId="851384447">
    <w:abstractNumId w:val="41"/>
  </w:num>
  <w:num w:numId="39" w16cid:durableId="1152987735">
    <w:abstractNumId w:val="0"/>
  </w:num>
  <w:num w:numId="40" w16cid:durableId="546064246">
    <w:abstractNumId w:val="61"/>
  </w:num>
  <w:num w:numId="41" w16cid:durableId="360665153">
    <w:abstractNumId w:val="86"/>
  </w:num>
  <w:num w:numId="42" w16cid:durableId="727341620">
    <w:abstractNumId w:val="80"/>
  </w:num>
  <w:num w:numId="43" w16cid:durableId="2094667231">
    <w:abstractNumId w:val="82"/>
  </w:num>
  <w:num w:numId="44" w16cid:durableId="660161105">
    <w:abstractNumId w:val="70"/>
  </w:num>
  <w:num w:numId="45" w16cid:durableId="1603879177">
    <w:abstractNumId w:val="52"/>
  </w:num>
  <w:num w:numId="46" w16cid:durableId="253707891">
    <w:abstractNumId w:val="31"/>
  </w:num>
  <w:num w:numId="47" w16cid:durableId="1972517199">
    <w:abstractNumId w:val="51"/>
  </w:num>
  <w:num w:numId="48" w16cid:durableId="786124300">
    <w:abstractNumId w:val="37"/>
  </w:num>
  <w:num w:numId="49" w16cid:durableId="1112553475">
    <w:abstractNumId w:val="71"/>
  </w:num>
  <w:num w:numId="50" w16cid:durableId="583803703">
    <w:abstractNumId w:val="83"/>
  </w:num>
  <w:num w:numId="51" w16cid:durableId="726300699">
    <w:abstractNumId w:val="84"/>
  </w:num>
  <w:num w:numId="52" w16cid:durableId="316766750">
    <w:abstractNumId w:val="21"/>
  </w:num>
  <w:num w:numId="53" w16cid:durableId="1047603607">
    <w:abstractNumId w:val="46"/>
  </w:num>
  <w:num w:numId="54" w16cid:durableId="1268387712">
    <w:abstractNumId w:val="9"/>
  </w:num>
  <w:num w:numId="55" w16cid:durableId="400954338">
    <w:abstractNumId w:val="64"/>
  </w:num>
  <w:num w:numId="56" w16cid:durableId="392504838">
    <w:abstractNumId w:val="25"/>
  </w:num>
  <w:num w:numId="57" w16cid:durableId="926039550">
    <w:abstractNumId w:val="35"/>
  </w:num>
  <w:num w:numId="58" w16cid:durableId="836193956">
    <w:abstractNumId w:val="85"/>
  </w:num>
  <w:num w:numId="59" w16cid:durableId="772479995">
    <w:abstractNumId w:val="5"/>
  </w:num>
  <w:num w:numId="60" w16cid:durableId="539708074">
    <w:abstractNumId w:val="13"/>
  </w:num>
  <w:num w:numId="61" w16cid:durableId="738871577">
    <w:abstractNumId w:val="89"/>
  </w:num>
  <w:num w:numId="62" w16cid:durableId="673917317">
    <w:abstractNumId w:val="91"/>
  </w:num>
  <w:num w:numId="63" w16cid:durableId="552544228">
    <w:abstractNumId w:val="48"/>
  </w:num>
  <w:num w:numId="64" w16cid:durableId="1915774716">
    <w:abstractNumId w:val="29"/>
  </w:num>
  <w:num w:numId="65" w16cid:durableId="1317488462">
    <w:abstractNumId w:val="20"/>
  </w:num>
  <w:num w:numId="66" w16cid:durableId="23214904">
    <w:abstractNumId w:val="76"/>
  </w:num>
  <w:num w:numId="67" w16cid:durableId="1729302024">
    <w:abstractNumId w:val="12"/>
  </w:num>
  <w:num w:numId="68" w16cid:durableId="778642694">
    <w:abstractNumId w:val="34"/>
  </w:num>
  <w:num w:numId="69" w16cid:durableId="868837928">
    <w:abstractNumId w:val="36"/>
  </w:num>
  <w:num w:numId="70" w16cid:durableId="1518425697">
    <w:abstractNumId w:val="73"/>
  </w:num>
  <w:num w:numId="71" w16cid:durableId="1797291894">
    <w:abstractNumId w:val="62"/>
  </w:num>
  <w:num w:numId="72" w16cid:durableId="348147832">
    <w:abstractNumId w:val="42"/>
  </w:num>
  <w:num w:numId="73" w16cid:durableId="1455447671">
    <w:abstractNumId w:val="11"/>
  </w:num>
  <w:num w:numId="74" w16cid:durableId="852307940">
    <w:abstractNumId w:val="7"/>
  </w:num>
  <w:num w:numId="75" w16cid:durableId="1674188185">
    <w:abstractNumId w:val="8"/>
  </w:num>
  <w:num w:numId="76" w16cid:durableId="19212454">
    <w:abstractNumId w:val="59"/>
  </w:num>
  <w:num w:numId="77" w16cid:durableId="1327628993">
    <w:abstractNumId w:val="32"/>
  </w:num>
  <w:num w:numId="78" w16cid:durableId="1393112550">
    <w:abstractNumId w:val="60"/>
  </w:num>
  <w:num w:numId="79" w16cid:durableId="1078133192">
    <w:abstractNumId w:val="75"/>
  </w:num>
  <w:num w:numId="80" w16cid:durableId="510266716">
    <w:abstractNumId w:val="43"/>
  </w:num>
  <w:num w:numId="81" w16cid:durableId="1818721526">
    <w:abstractNumId w:val="56"/>
  </w:num>
  <w:num w:numId="82" w16cid:durableId="606426438">
    <w:abstractNumId w:val="68"/>
  </w:num>
  <w:num w:numId="83" w16cid:durableId="1230725059">
    <w:abstractNumId w:val="39"/>
  </w:num>
  <w:num w:numId="84" w16cid:durableId="777527761">
    <w:abstractNumId w:val="23"/>
  </w:num>
  <w:num w:numId="85" w16cid:durableId="1167482852">
    <w:abstractNumId w:val="47"/>
  </w:num>
  <w:num w:numId="86" w16cid:durableId="486819735">
    <w:abstractNumId w:val="49"/>
  </w:num>
  <w:num w:numId="87" w16cid:durableId="1500536103">
    <w:abstractNumId w:val="78"/>
  </w:num>
  <w:num w:numId="88" w16cid:durableId="197394997">
    <w:abstractNumId w:val="26"/>
  </w:num>
  <w:num w:numId="89" w16cid:durableId="875045227">
    <w:abstractNumId w:val="33"/>
  </w:num>
  <w:num w:numId="90" w16cid:durableId="1599486430">
    <w:abstractNumId w:val="77"/>
  </w:num>
  <w:num w:numId="91" w16cid:durableId="1959484836">
    <w:abstractNumId w:val="53"/>
  </w:num>
  <w:num w:numId="92" w16cid:durableId="1921132996">
    <w:abstractNumId w:val="7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50E"/>
    <w:rsid w:val="0020250E"/>
    <w:rsid w:val="0056537B"/>
    <w:rsid w:val="00571855"/>
    <w:rsid w:val="00A7616E"/>
    <w:rsid w:val="00C53F44"/>
    <w:rsid w:val="00DB28D5"/>
    <w:rsid w:val="00E01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AC4F"/>
  <w15:docId w15:val="{02D21AE3-BDBD-4564-AB31-9DD0908E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0250E"/>
    <w:pPr>
      <w:spacing w:line="240" w:lineRule="auto"/>
    </w:pPr>
    <w:rPr>
      <w:sz w:val="20"/>
      <w:szCs w:val="20"/>
    </w:rPr>
  </w:style>
  <w:style w:type="character" w:customStyle="1" w:styleId="CommentTextChar">
    <w:name w:val="Comment Text Char"/>
    <w:basedOn w:val="DefaultParagraphFont"/>
    <w:link w:val="CommentText"/>
    <w:uiPriority w:val="99"/>
    <w:semiHidden/>
    <w:rsid w:val="0020250E"/>
    <w:rPr>
      <w:sz w:val="20"/>
      <w:szCs w:val="20"/>
    </w:rPr>
  </w:style>
  <w:style w:type="numbering" w:customStyle="1" w:styleId="List0">
    <w:name w:val="List 0"/>
    <w:basedOn w:val="NoList"/>
    <w:rsid w:val="0020250E"/>
    <w:pPr>
      <w:numPr>
        <w:numId w:val="80"/>
      </w:numPr>
    </w:pPr>
  </w:style>
  <w:style w:type="numbering" w:customStyle="1" w:styleId="List1">
    <w:name w:val="List 1"/>
    <w:basedOn w:val="NoList"/>
    <w:rsid w:val="0020250E"/>
    <w:pPr>
      <w:numPr>
        <w:numId w:val="92"/>
      </w:numPr>
    </w:pPr>
  </w:style>
  <w:style w:type="character" w:styleId="CommentReference">
    <w:name w:val="annotation reference"/>
    <w:basedOn w:val="DefaultParagraphFont"/>
    <w:rsid w:val="0020250E"/>
    <w:rPr>
      <w:sz w:val="18"/>
      <w:szCs w:val="18"/>
    </w:rPr>
  </w:style>
  <w:style w:type="paragraph" w:styleId="BalloonText">
    <w:name w:val="Balloon Text"/>
    <w:basedOn w:val="Normal"/>
    <w:link w:val="BalloonTextChar"/>
    <w:uiPriority w:val="99"/>
    <w:semiHidden/>
    <w:unhideWhenUsed/>
    <w:rsid w:val="00202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2388</Words>
  <Characters>13613</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tw01</dc:creator>
  <cp:lastModifiedBy>Kathleen T Rowbottom (DTP)</cp:lastModifiedBy>
  <cp:revision>2</cp:revision>
  <dcterms:created xsi:type="dcterms:W3CDTF">2024-05-22T04:36:00Z</dcterms:created>
  <dcterms:modified xsi:type="dcterms:W3CDTF">2024-05-22T04:36:00Z</dcterms:modified>
</cp:coreProperties>
</file>